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B1" w:rsidRPr="00D02333" w:rsidRDefault="00E877B1" w:rsidP="00E877B1">
      <w:pPr>
        <w:spacing w:before="100" w:beforeAutospacing="1" w:after="100" w:afterAutospacing="1" w:line="240" w:lineRule="auto"/>
        <w:jc w:val="center"/>
        <w:textAlignment w:val="top"/>
        <w:outlineLvl w:val="0"/>
        <w:rPr>
          <w:rFonts w:ascii="Tahoma" w:eastAsia="Times New Roman" w:hAnsi="Tahoma" w:cs="Tahoma"/>
          <w:color w:val="FF5A00"/>
          <w:kern w:val="36"/>
          <w:sz w:val="35"/>
          <w:szCs w:val="35"/>
          <w:lang w:eastAsia="ru-RU"/>
        </w:rPr>
      </w:pPr>
      <w:r w:rsidRPr="00D02333">
        <w:rPr>
          <w:rFonts w:ascii="Tahoma" w:eastAsia="Times New Roman" w:hAnsi="Tahoma" w:cs="Tahoma"/>
          <w:color w:val="FF5A00"/>
          <w:kern w:val="36"/>
          <w:sz w:val="35"/>
          <w:szCs w:val="35"/>
          <w:lang w:eastAsia="ru-RU"/>
        </w:rPr>
        <w:t>Как написать отзыв о книге</w:t>
      </w:r>
    </w:p>
    <w:p w:rsidR="00E877B1" w:rsidRPr="003C7C5C" w:rsidRDefault="00E877B1" w:rsidP="00E877B1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3C7C5C">
        <w:rPr>
          <w:rFonts w:ascii="Arial" w:eastAsia="Times New Roman" w:hAnsi="Arial" w:cs="Arial"/>
          <w:sz w:val="28"/>
          <w:szCs w:val="28"/>
          <w:lang w:eastAsia="ru-RU"/>
        </w:rPr>
        <w:t xml:space="preserve">Для начала нужно определиться, </w:t>
      </w:r>
      <w:r w:rsidRPr="003C7C5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что такое отзыв</w:t>
      </w:r>
      <w:r w:rsidRPr="003C7C5C">
        <w:rPr>
          <w:rFonts w:ascii="Arial" w:eastAsia="Times New Roman" w:hAnsi="Arial" w:cs="Arial"/>
          <w:sz w:val="28"/>
          <w:szCs w:val="28"/>
          <w:lang w:eastAsia="ru-RU"/>
        </w:rPr>
        <w:t xml:space="preserve"> и для чего он пишется. </w:t>
      </w:r>
    </w:p>
    <w:p w:rsidR="00E877B1" w:rsidRPr="003C7C5C" w:rsidRDefault="00E877B1" w:rsidP="00E877B1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3C7C5C">
        <w:rPr>
          <w:rFonts w:ascii="Arial" w:eastAsia="Times New Roman" w:hAnsi="Arial" w:cs="Arial"/>
          <w:b/>
          <w:i/>
          <w:iCs/>
          <w:sz w:val="28"/>
          <w:szCs w:val="28"/>
          <w:lang w:eastAsia="ru-RU"/>
        </w:rPr>
        <w:t>Отзыв</w:t>
      </w:r>
      <w:r w:rsidRPr="003C7C5C">
        <w:rPr>
          <w:rFonts w:ascii="Arial" w:eastAsia="Times New Roman" w:hAnsi="Arial" w:cs="Arial"/>
          <w:sz w:val="28"/>
          <w:szCs w:val="28"/>
          <w:lang w:eastAsia="ru-RU"/>
        </w:rPr>
        <w:t xml:space="preserve"> - это передача мыслей и чувств, вызванных прочитанным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123190</wp:posOffset>
            </wp:positionV>
            <wp:extent cx="1771650" cy="1771650"/>
            <wp:effectExtent l="19050" t="0" r="0" b="0"/>
            <wp:wrapSquare wrapText="bothSides"/>
            <wp:docPr id="11" name="Рисунок 5" descr="http://www.vladlib.ru/otz_book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ladlib.ru/otz_book.files/image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7C5C">
        <w:rPr>
          <w:rFonts w:ascii="Arial" w:eastAsia="Times New Roman" w:hAnsi="Arial" w:cs="Arial"/>
          <w:sz w:val="28"/>
          <w:szCs w:val="28"/>
          <w:lang w:eastAsia="ru-RU"/>
        </w:rPr>
        <w:t xml:space="preserve">произведением. Целью отзыва является рекомендация книги другим читателям. Прочитав отзыв, дети должны подумать, какая интересная книга, нужно обязательно прочитать ее. </w:t>
      </w:r>
    </w:p>
    <w:p w:rsidR="00E877B1" w:rsidRPr="003C7C5C" w:rsidRDefault="00E877B1" w:rsidP="00E877B1">
      <w:pPr>
        <w:rPr>
          <w:rFonts w:ascii="Arial" w:hAnsi="Arial" w:cs="Arial"/>
          <w:sz w:val="28"/>
          <w:szCs w:val="28"/>
        </w:rPr>
      </w:pPr>
      <w:r w:rsidRPr="003C7C5C">
        <w:rPr>
          <w:rFonts w:ascii="Arial" w:eastAsia="Times New Roman" w:hAnsi="Arial" w:cs="Arial"/>
          <w:sz w:val="28"/>
          <w:szCs w:val="28"/>
          <w:lang w:eastAsia="ru-RU"/>
        </w:rPr>
        <w:t>Отзыв о прочитанной книге - это свободное сочинение. Общая схема здесь была бы не уместна и, скорее всего не помогла бы, а лишь навредила. Тем не менее, можно дать некоторые рекомендации в последовательности и содержании отзыва.</w:t>
      </w:r>
    </w:p>
    <w:p w:rsidR="00E877B1" w:rsidRDefault="00E877B1" w:rsidP="00E877B1">
      <w:pPr>
        <w:pStyle w:val="1"/>
        <w:pBdr>
          <w:left w:val="single" w:sz="12" w:space="23" w:color="89D672"/>
          <w:bottom w:val="single" w:sz="12" w:space="5" w:color="F0FAED"/>
        </w:pBdr>
        <w:shd w:val="clear" w:color="auto" w:fill="A1DD8F"/>
        <w:spacing w:before="30" w:beforeAutospacing="0" w:after="30" w:afterAutospacing="0"/>
        <w:jc w:val="center"/>
        <w:rPr>
          <w:rFonts w:ascii="Verdana" w:hAnsi="Verdana"/>
          <w:color w:val="395531"/>
          <w:sz w:val="30"/>
          <w:szCs w:val="30"/>
        </w:rPr>
      </w:pPr>
      <w:r>
        <w:rPr>
          <w:rStyle w:val="a4"/>
          <w:rFonts w:ascii="Verdana" w:hAnsi="Verdana"/>
          <w:color w:val="395531"/>
          <w:sz w:val="27"/>
          <w:szCs w:val="27"/>
        </w:rPr>
        <w:t>Как писать отзыв</w:t>
      </w:r>
    </w:p>
    <w:p w:rsidR="00E877B1" w:rsidRPr="003C7C5C" w:rsidRDefault="00E877B1" w:rsidP="00E877B1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3C7C5C">
        <w:rPr>
          <w:rFonts w:ascii="Arial" w:hAnsi="Arial" w:cs="Arial"/>
          <w:color w:val="000000"/>
          <w:sz w:val="22"/>
          <w:szCs w:val="22"/>
        </w:rPr>
        <w:t> </w:t>
      </w:r>
      <w:r w:rsidRPr="003C7C5C">
        <w:rPr>
          <w:rFonts w:ascii="Arial" w:hAnsi="Arial" w:cs="Arial"/>
          <w:color w:val="000000"/>
          <w:sz w:val="28"/>
          <w:szCs w:val="28"/>
        </w:rPr>
        <w:t xml:space="preserve">Написать автора и название книги </w:t>
      </w:r>
    </w:p>
    <w:p w:rsidR="00E877B1" w:rsidRPr="003C7C5C" w:rsidRDefault="00E877B1" w:rsidP="00E877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</w:rPr>
      </w:pPr>
      <w:r w:rsidRPr="003C7C5C">
        <w:rPr>
          <w:rFonts w:ascii="Arial" w:hAnsi="Arial" w:cs="Arial"/>
          <w:color w:val="000000"/>
          <w:sz w:val="28"/>
          <w:szCs w:val="28"/>
        </w:rPr>
        <w:t xml:space="preserve">Как произошла твоя встреча с этой книгой (автором)? Расскажи об этом, если считаешь это интересным </w:t>
      </w:r>
    </w:p>
    <w:p w:rsidR="00E877B1" w:rsidRPr="003C7C5C" w:rsidRDefault="00E877B1" w:rsidP="00E877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</w:rPr>
      </w:pPr>
      <w:r w:rsidRPr="003C7C5C">
        <w:rPr>
          <w:rFonts w:ascii="Arial" w:hAnsi="Arial" w:cs="Arial"/>
          <w:color w:val="000000"/>
          <w:sz w:val="28"/>
          <w:szCs w:val="28"/>
        </w:rPr>
        <w:t xml:space="preserve">О чем книга? Где и когда происходят события? Перескажи сюжет так, чтобы было понятно тем, кто читал эту книгу </w:t>
      </w:r>
    </w:p>
    <w:p w:rsidR="00E877B1" w:rsidRPr="003C7C5C" w:rsidRDefault="00E877B1" w:rsidP="00E877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C7C5C">
        <w:rPr>
          <w:rFonts w:ascii="Arial" w:eastAsia="Times New Roman" w:hAnsi="Arial" w:cs="Arial"/>
          <w:sz w:val="28"/>
          <w:szCs w:val="28"/>
          <w:lang w:eastAsia="ru-RU"/>
        </w:rPr>
        <w:t xml:space="preserve"> Главные герои, какие они </w:t>
      </w:r>
    </w:p>
    <w:p w:rsidR="00E877B1" w:rsidRPr="003C7C5C" w:rsidRDefault="00E877B1" w:rsidP="00E877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C7C5C">
        <w:rPr>
          <w:rFonts w:ascii="Arial" w:eastAsia="Times New Roman" w:hAnsi="Arial" w:cs="Arial"/>
          <w:sz w:val="28"/>
          <w:szCs w:val="28"/>
          <w:lang w:eastAsia="ru-RU"/>
        </w:rPr>
        <w:t xml:space="preserve"> Что вы чувствовали, когда читали начало, середину и конец книги? </w:t>
      </w:r>
    </w:p>
    <w:p w:rsidR="00E877B1" w:rsidRPr="003C7C5C" w:rsidRDefault="00E877B1" w:rsidP="00E877B1">
      <w:pPr>
        <w:spacing w:after="0" w:line="240" w:lineRule="auto"/>
        <w:ind w:left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C7C5C">
        <w:rPr>
          <w:rFonts w:ascii="Arial" w:hAnsi="Arial" w:cs="Arial"/>
          <w:color w:val="000000"/>
          <w:sz w:val="28"/>
          <w:szCs w:val="28"/>
        </w:rPr>
        <w:t xml:space="preserve">Какие места в книге произвели на тебя наиболее сильное впечатление? Почему? </w:t>
      </w:r>
      <w:r w:rsidRPr="003C7C5C">
        <w:rPr>
          <w:rFonts w:ascii="Arial" w:eastAsia="Times New Roman" w:hAnsi="Arial" w:cs="Arial"/>
          <w:sz w:val="28"/>
          <w:szCs w:val="28"/>
          <w:lang w:eastAsia="ru-RU"/>
        </w:rPr>
        <w:t>Опишите запомнившийся эпизод из книги, поступок героя, дайте ему оценку</w:t>
      </w:r>
    </w:p>
    <w:p w:rsidR="00E877B1" w:rsidRPr="003C7C5C" w:rsidRDefault="00E877B1" w:rsidP="00E877B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C7C5C">
        <w:rPr>
          <w:rFonts w:ascii="Arial" w:eastAsia="Times New Roman" w:hAnsi="Arial" w:cs="Arial"/>
          <w:sz w:val="28"/>
          <w:szCs w:val="28"/>
          <w:lang w:eastAsia="ru-RU"/>
        </w:rPr>
        <w:t>     Что вы узнали нового из книги</w:t>
      </w:r>
    </w:p>
    <w:p w:rsidR="00E877B1" w:rsidRPr="003C7C5C" w:rsidRDefault="00E877B1" w:rsidP="00E877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</w:rPr>
      </w:pPr>
      <w:r w:rsidRPr="003C7C5C">
        <w:rPr>
          <w:rFonts w:ascii="Arial" w:hAnsi="Arial" w:cs="Arial"/>
          <w:color w:val="000000"/>
          <w:sz w:val="28"/>
          <w:szCs w:val="28"/>
        </w:rPr>
        <w:t xml:space="preserve">Обрати внимание на то, каким языком написана книга, что показалось необычным? </w:t>
      </w:r>
    </w:p>
    <w:p w:rsidR="00E877B1" w:rsidRPr="003C7C5C" w:rsidRDefault="00E877B1" w:rsidP="00E877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</w:rPr>
      </w:pPr>
      <w:r w:rsidRPr="003C7C5C">
        <w:rPr>
          <w:rFonts w:ascii="Arial" w:hAnsi="Arial" w:cs="Arial"/>
          <w:color w:val="000000"/>
          <w:sz w:val="28"/>
          <w:szCs w:val="28"/>
        </w:rPr>
        <w:t>Подумай, в какой форме ты будешь писать свой отзыв: письмо автору, письмо в издательство, статья в газету или журнал, просто сочинение.</w:t>
      </w:r>
    </w:p>
    <w:p w:rsidR="00E877B1" w:rsidRPr="003C7C5C" w:rsidRDefault="00E877B1" w:rsidP="00E877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C5C">
        <w:rPr>
          <w:rFonts w:ascii="Arial" w:eastAsia="Times New Roman" w:hAnsi="Arial" w:cs="Arial"/>
          <w:sz w:val="28"/>
          <w:szCs w:val="28"/>
          <w:lang w:eastAsia="ru-RU"/>
        </w:rPr>
        <w:t>В отзыве обязательно нужно дать оценку книге. Возможно, написать свои пожелания или советы другим ребятам, рассказать, о чем он размышлял после прочтения книги, чему она его научила. Может быть, ты захотел перечитать эту книгу ещё раз, напиш</w:t>
      </w:r>
      <w:proofErr w:type="gramStart"/>
      <w:r w:rsidRPr="003C7C5C">
        <w:rPr>
          <w:rFonts w:ascii="Arial" w:eastAsia="Times New Roman" w:hAnsi="Arial" w:cs="Arial"/>
          <w:sz w:val="28"/>
          <w:szCs w:val="28"/>
          <w:lang w:eastAsia="ru-RU"/>
        </w:rPr>
        <w:t>и-</w:t>
      </w:r>
      <w:proofErr w:type="gramEnd"/>
      <w:r w:rsidRPr="003C7C5C">
        <w:rPr>
          <w:rFonts w:ascii="Arial" w:eastAsia="Times New Roman" w:hAnsi="Arial" w:cs="Arial"/>
          <w:sz w:val="28"/>
          <w:szCs w:val="28"/>
          <w:lang w:eastAsia="ru-RU"/>
        </w:rPr>
        <w:t xml:space="preserve">  почему. </w:t>
      </w:r>
    </w:p>
    <w:p w:rsidR="00E877B1" w:rsidRPr="003C7C5C" w:rsidRDefault="00E877B1" w:rsidP="00E877B1">
      <w:pPr>
        <w:pStyle w:val="a5"/>
        <w:spacing w:after="0" w:line="240" w:lineRule="auto"/>
        <w:ind w:left="142"/>
        <w:rPr>
          <w:rFonts w:ascii="Arial" w:eastAsia="Times New Roman" w:hAnsi="Arial" w:cs="Arial"/>
          <w:sz w:val="28"/>
          <w:szCs w:val="28"/>
          <w:lang w:eastAsia="ru-RU"/>
        </w:rPr>
      </w:pPr>
      <w:r w:rsidRPr="003C7C5C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 xml:space="preserve">В качестве дополнительных вопросов при 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написании </w:t>
      </w:r>
      <w:r w:rsidRPr="003C7C5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могут быть и </w:t>
      </w:r>
      <w:proofErr w:type="gramStart"/>
      <w:r w:rsidRPr="003C7C5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такие</w:t>
      </w:r>
      <w:proofErr w:type="gramEnd"/>
      <w:r w:rsidRPr="003C7C5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</w:t>
      </w:r>
    </w:p>
    <w:p w:rsidR="00E877B1" w:rsidRPr="003C7C5C" w:rsidRDefault="00E877B1" w:rsidP="00E877B1">
      <w:pPr>
        <w:pStyle w:val="a5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77B1" w:rsidRPr="003C7C5C" w:rsidRDefault="00E877B1" w:rsidP="00E877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C7C5C">
        <w:rPr>
          <w:rFonts w:ascii="Arial" w:eastAsia="Times New Roman" w:hAnsi="Arial" w:cs="Arial"/>
          <w:sz w:val="28"/>
          <w:szCs w:val="28"/>
          <w:lang w:eastAsia="ru-RU"/>
        </w:rPr>
        <w:t>Назови самый веселый эпизод?</w:t>
      </w:r>
    </w:p>
    <w:p w:rsidR="00E877B1" w:rsidRPr="003C7C5C" w:rsidRDefault="00E877B1" w:rsidP="00E877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C7C5C">
        <w:rPr>
          <w:rFonts w:ascii="Arial" w:eastAsia="Times New Roman" w:hAnsi="Arial" w:cs="Arial"/>
          <w:sz w:val="28"/>
          <w:szCs w:val="28"/>
          <w:lang w:eastAsia="ru-RU"/>
        </w:rPr>
        <w:t>Где тебе удобнее всего было читать?</w:t>
      </w:r>
    </w:p>
    <w:p w:rsidR="00E877B1" w:rsidRPr="003C7C5C" w:rsidRDefault="00E877B1" w:rsidP="00E877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C7C5C">
        <w:rPr>
          <w:rFonts w:ascii="Arial" w:eastAsia="Times New Roman" w:hAnsi="Arial" w:cs="Arial"/>
          <w:sz w:val="28"/>
          <w:szCs w:val="28"/>
          <w:lang w:eastAsia="ru-RU"/>
        </w:rPr>
        <w:t>Рассказывал ли ты кому-нибудь об этой книге? Кому?</w:t>
      </w:r>
    </w:p>
    <w:p w:rsidR="00E877B1" w:rsidRPr="003C7C5C" w:rsidRDefault="00E877B1" w:rsidP="00E877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C7C5C">
        <w:rPr>
          <w:rFonts w:ascii="Arial" w:eastAsia="Times New Roman" w:hAnsi="Arial" w:cs="Arial"/>
          <w:sz w:val="28"/>
          <w:szCs w:val="28"/>
          <w:lang w:eastAsia="ru-RU"/>
        </w:rPr>
        <w:t>Если что-то мешало чтению, скаж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и – что? (Скучно, трудно, </w:t>
      </w:r>
      <w:r w:rsidRPr="003C7C5C">
        <w:rPr>
          <w:rFonts w:ascii="Arial" w:eastAsia="Times New Roman" w:hAnsi="Arial" w:cs="Arial"/>
          <w:sz w:val="28"/>
          <w:szCs w:val="28"/>
          <w:lang w:eastAsia="ru-RU"/>
        </w:rPr>
        <w:t>много уроков, хотелось послушать музыку и пр.)</w:t>
      </w:r>
    </w:p>
    <w:p w:rsidR="00E877B1" w:rsidRPr="003C7C5C" w:rsidRDefault="00E877B1" w:rsidP="00E877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C7C5C">
        <w:rPr>
          <w:rFonts w:ascii="Arial" w:eastAsia="Times New Roman" w:hAnsi="Arial" w:cs="Arial"/>
          <w:sz w:val="28"/>
          <w:szCs w:val="28"/>
          <w:lang w:eastAsia="ru-RU"/>
        </w:rPr>
        <w:t>О чем бы ты хотел спросить автора или его героев?</w:t>
      </w:r>
    </w:p>
    <w:p w:rsidR="00E877B1" w:rsidRPr="003C7C5C" w:rsidRDefault="00E877B1" w:rsidP="00E877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C7C5C">
        <w:rPr>
          <w:rFonts w:ascii="Arial" w:eastAsia="Times New Roman" w:hAnsi="Arial" w:cs="Arial"/>
          <w:sz w:val="28"/>
          <w:szCs w:val="28"/>
          <w:lang w:eastAsia="ru-RU"/>
        </w:rPr>
        <w:t>Если бы ты оказался на необитаемом острове, какие из этих книг ты захотел бы взять с собой?</w:t>
      </w:r>
    </w:p>
    <w:p w:rsidR="00E877B1" w:rsidRPr="003C7C5C" w:rsidRDefault="00E877B1" w:rsidP="00E877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C7C5C">
        <w:rPr>
          <w:rFonts w:ascii="Arial" w:eastAsia="Times New Roman" w:hAnsi="Arial" w:cs="Arial"/>
          <w:sz w:val="28"/>
          <w:szCs w:val="28"/>
          <w:lang w:eastAsia="ru-RU"/>
        </w:rPr>
        <w:t>Есть ли среди героев книги кто-то похожий на тебя? Или на твоего друга или знакомого? Чем вы (они) похожи?</w:t>
      </w:r>
    </w:p>
    <w:p w:rsidR="00E877B1" w:rsidRPr="003C7C5C" w:rsidRDefault="00E877B1" w:rsidP="00E877B1">
      <w:pPr>
        <w:pStyle w:val="a5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77B1" w:rsidRPr="003C7C5C" w:rsidRDefault="00E877B1" w:rsidP="00E877B1">
      <w:pPr>
        <w:pStyle w:val="a5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C7C5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Что еще можно написать о книге?</w:t>
      </w:r>
    </w:p>
    <w:p w:rsidR="00E877B1" w:rsidRPr="003C7C5C" w:rsidRDefault="00E877B1" w:rsidP="00E877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C7C5C">
        <w:rPr>
          <w:rFonts w:ascii="Arial" w:eastAsia="Wingdings" w:hAnsi="Arial" w:cs="Arial"/>
          <w:sz w:val="28"/>
          <w:szCs w:val="28"/>
          <w:lang w:eastAsia="ru-RU"/>
        </w:rPr>
        <w:t xml:space="preserve">   </w:t>
      </w:r>
      <w:r w:rsidRPr="003C7C5C">
        <w:rPr>
          <w:rFonts w:ascii="Arial" w:eastAsia="Times New Roman" w:hAnsi="Arial" w:cs="Arial"/>
          <w:sz w:val="28"/>
          <w:szCs w:val="28"/>
          <w:lang w:eastAsia="ru-RU"/>
        </w:rPr>
        <w:t>Заинтересовала ли вас прочитанная книга, увлекла, взволновала, дала ли новое понимание жизни?</w:t>
      </w:r>
    </w:p>
    <w:p w:rsidR="00E877B1" w:rsidRPr="003C7C5C" w:rsidRDefault="00E877B1" w:rsidP="00E877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C7C5C">
        <w:rPr>
          <w:rFonts w:ascii="Arial" w:eastAsia="Wingdings" w:hAnsi="Arial" w:cs="Arial"/>
          <w:sz w:val="28"/>
          <w:szCs w:val="28"/>
          <w:lang w:eastAsia="ru-RU"/>
        </w:rPr>
        <w:t xml:space="preserve">    </w:t>
      </w:r>
      <w:r w:rsidRPr="003C7C5C">
        <w:rPr>
          <w:rFonts w:ascii="Arial" w:eastAsia="Times New Roman" w:hAnsi="Arial" w:cs="Arial"/>
          <w:sz w:val="28"/>
          <w:szCs w:val="28"/>
          <w:lang w:eastAsia="ru-RU"/>
        </w:rPr>
        <w:t>Вспоминаете ли вы о людях, о которых прочитали в книге, хочется ли вам жить так же, как они; понравилось ли вам, как автор описывает характер и наружность героя, события и природу; обратили ли вы внимание на язык произведения?</w:t>
      </w:r>
    </w:p>
    <w:p w:rsidR="00E877B1" w:rsidRPr="003C7C5C" w:rsidRDefault="00E877B1" w:rsidP="00E877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C7C5C">
        <w:rPr>
          <w:rFonts w:ascii="Arial" w:eastAsia="Wingdings" w:hAnsi="Arial" w:cs="Arial"/>
          <w:sz w:val="28"/>
          <w:szCs w:val="28"/>
          <w:lang w:eastAsia="ru-RU"/>
        </w:rPr>
        <w:t xml:space="preserve">   </w:t>
      </w:r>
      <w:r w:rsidRPr="003C7C5C">
        <w:rPr>
          <w:rFonts w:ascii="Arial" w:eastAsia="Times New Roman" w:hAnsi="Arial" w:cs="Arial"/>
          <w:sz w:val="28"/>
          <w:szCs w:val="28"/>
          <w:lang w:eastAsia="ru-RU"/>
        </w:rPr>
        <w:t>Знаком ли вам автор произведения, какие его книги вы знаете, чем он отличается от других авторов, что вас привлекает в его книгах?</w:t>
      </w:r>
    </w:p>
    <w:p w:rsidR="00E877B1" w:rsidRPr="003C7C5C" w:rsidRDefault="00E877B1" w:rsidP="00E877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C7C5C">
        <w:rPr>
          <w:rFonts w:ascii="Arial" w:eastAsia="Wingdings" w:hAnsi="Arial" w:cs="Arial"/>
          <w:sz w:val="28"/>
          <w:szCs w:val="28"/>
          <w:lang w:eastAsia="ru-RU"/>
        </w:rPr>
        <w:t xml:space="preserve">    </w:t>
      </w:r>
      <w:r w:rsidRPr="003C7C5C">
        <w:rPr>
          <w:rFonts w:ascii="Arial" w:eastAsia="Times New Roman" w:hAnsi="Arial" w:cs="Arial"/>
          <w:sz w:val="28"/>
          <w:szCs w:val="28"/>
          <w:lang w:eastAsia="ru-RU"/>
        </w:rPr>
        <w:t>Обратили ли вы внимание на иллюстрации к книге; кто автор иллюстраций. Повлияли ли они на выбор книги, помогли ли понять её?</w:t>
      </w:r>
    </w:p>
    <w:p w:rsidR="00E877B1" w:rsidRPr="003C7C5C" w:rsidRDefault="00E877B1" w:rsidP="00E877B1">
      <w:pPr>
        <w:pStyle w:val="a3"/>
        <w:ind w:left="720"/>
        <w:rPr>
          <w:rFonts w:ascii="Arial" w:hAnsi="Arial" w:cs="Arial"/>
          <w:sz w:val="28"/>
          <w:szCs w:val="28"/>
        </w:rPr>
      </w:pPr>
      <w:r w:rsidRPr="003C7C5C">
        <w:rPr>
          <w:rFonts w:ascii="Arial" w:hAnsi="Arial" w:cs="Arial"/>
          <w:sz w:val="28"/>
          <w:szCs w:val="28"/>
        </w:rPr>
        <w:t xml:space="preserve">Читая ваши отзывы, ребята должны подумать: оказывается, это очень интересная книга, нужно обязательно её прочитать. </w:t>
      </w:r>
    </w:p>
    <w:p w:rsidR="00850891" w:rsidRDefault="00850891"/>
    <w:p w:rsidR="00E877B1" w:rsidRDefault="00E877B1" w:rsidP="00E877B1">
      <w:pPr>
        <w:jc w:val="center"/>
        <w:rPr>
          <w:b/>
          <w:sz w:val="32"/>
          <w:szCs w:val="32"/>
        </w:rPr>
      </w:pPr>
      <w:r w:rsidRPr="00E877B1">
        <w:rPr>
          <w:b/>
          <w:sz w:val="32"/>
          <w:szCs w:val="32"/>
        </w:rPr>
        <w:t>Интересные отзывы о книге.</w:t>
      </w:r>
    </w:p>
    <w:p w:rsidR="00BF4F23" w:rsidRDefault="00BF4F23" w:rsidP="00BF4F23">
      <w:pPr>
        <w:pStyle w:val="2"/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51435</wp:posOffset>
            </wp:positionV>
            <wp:extent cx="1609725" cy="2466975"/>
            <wp:effectExtent l="19050" t="0" r="9525" b="0"/>
            <wp:wrapSquare wrapText="bothSides"/>
            <wp:docPr id="2" name="Рисунок 2" descr="Гарри Пот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арри Потте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7" w:tooltip="Перейти на " w:history="1">
        <w:r>
          <w:rPr>
            <w:rStyle w:val="a6"/>
          </w:rPr>
          <w:t xml:space="preserve">«Гарри </w:t>
        </w:r>
        <w:proofErr w:type="spellStart"/>
        <w:r>
          <w:rPr>
            <w:rStyle w:val="a6"/>
          </w:rPr>
          <w:t>Поттер</w:t>
        </w:r>
        <w:proofErr w:type="spellEnd"/>
        <w:r>
          <w:rPr>
            <w:rStyle w:val="a6"/>
          </w:rPr>
          <w:t xml:space="preserve">» Дж. </w:t>
        </w:r>
        <w:proofErr w:type="spellStart"/>
        <w:r>
          <w:rPr>
            <w:rStyle w:val="a6"/>
          </w:rPr>
          <w:t>Роулинг</w:t>
        </w:r>
        <w:proofErr w:type="spellEnd"/>
      </w:hyperlink>
    </w:p>
    <w:p w:rsidR="00BF4F23" w:rsidRDefault="00BF4F23" w:rsidP="00BF4F23">
      <w:pPr>
        <w:pStyle w:val="a3"/>
      </w:pPr>
      <w:r>
        <w:t xml:space="preserve">Ну как, как можно пройти мимо этой книги и не написать о ней отзыв? Никак нельзя. Поэтому пишу. Сначала я было решила написать о первой книге — «Гарри </w:t>
      </w:r>
      <w:proofErr w:type="spellStart"/>
      <w:r>
        <w:t>Поттер</w:t>
      </w:r>
      <w:proofErr w:type="spellEnd"/>
      <w:r>
        <w:t xml:space="preserve"> и </w:t>
      </w:r>
      <w:proofErr w:type="spellStart"/>
      <w:r>
        <w:t>философкий</w:t>
      </w:r>
      <w:proofErr w:type="spellEnd"/>
      <w:r>
        <w:t xml:space="preserve"> камень», однако отзыв о ней не дал бы полного представления о том, что я думаю </w:t>
      </w:r>
      <w:proofErr w:type="gramStart"/>
      <w:r>
        <w:t>о</w:t>
      </w:r>
      <w:proofErr w:type="gramEnd"/>
      <w:r>
        <w:t xml:space="preserve"> всей серии и писательнице в общем. А думаю я вот что: начиналось всё очень хорошо. Детская книга о волшебстве и приключениях, добре и зле, написанная явно под влиянием старых добрых английских сказок. Замки, мантии, волшебные палочки — нам все это знакомо, и это способствует быстрой адаптации к книге, а сопереживание главному герою и </w:t>
      </w:r>
      <w:r>
        <w:lastRenderedPageBreak/>
        <w:t>явное разделение на добро и зло, хорошо и плохо, являются важными элементами в сюжете детской литературы.</w:t>
      </w:r>
    </w:p>
    <w:p w:rsidR="00BF4F23" w:rsidRDefault="00BF4F23" w:rsidP="00BF4F23">
      <w:pPr>
        <w:pStyle w:val="a3"/>
      </w:pPr>
      <w:r>
        <w:t>К тому же, несмотря на то, что первая книга очень понравилась детям, она вызвала интерес и у более взрослых читателей. А это тоже что-то значит. Стоит заметить, что первую книгу я читала как раз лет так в 13. И была весьма ей удовлетворена, если не сказать больше. Впоследствии не думаю, что мое мнение сильно изменится — это действительно хорошая детская книга, интересная и нескучная.</w:t>
      </w:r>
    </w:p>
    <w:p w:rsidR="00BF4F23" w:rsidRDefault="00BF4F23" w:rsidP="00BF4F23">
      <w:pPr>
        <w:pStyle w:val="a3"/>
      </w:pPr>
      <w:r>
        <w:t>Однако что мы видим в следующих книгах? На какого читателя они ориентированы? Я понимаю, что дети, которые прочли первую книгу лет в 10-13, росли с каждой следующей книгой. Действительно, автору временами удается передать возрастные изменения героев, изменение их поведения и интересов, изменение их представления об окружающем мире. Но с каждой новой книгой она подает это все жестче и жестче.</w:t>
      </w:r>
    </w:p>
    <w:p w:rsidR="00BF4F23" w:rsidRDefault="00BF4F23" w:rsidP="00BF4F23">
      <w:pPr>
        <w:pStyle w:val="a3"/>
      </w:pPr>
      <w:r>
        <w:t xml:space="preserve">В целом это интересная серия, с хорошим сюжетом и отличными героями (и положительными, и отрицательными). Но мое мнение таково, что </w:t>
      </w:r>
      <w:proofErr w:type="spellStart"/>
      <w:r>
        <w:t>Роулинг</w:t>
      </w:r>
      <w:proofErr w:type="spellEnd"/>
      <w:r>
        <w:t xml:space="preserve"> «слегка» перестаралась с тем, чтобы придать своей изначально детской литературе серьезный и драматичный характер </w:t>
      </w:r>
      <w:proofErr w:type="gramStart"/>
      <w:r>
        <w:t>в последствии</w:t>
      </w:r>
      <w:proofErr w:type="gramEnd"/>
      <w:r>
        <w:t>. Каждая новая книга приобретала все более мрачный оттенок и наполнялась все большими страстями. Так к концу последней части было убито такое множество героев, что даже представить сложно. Возникает вопрос — зачем?</w:t>
      </w:r>
    </w:p>
    <w:p w:rsidR="00BF4F23" w:rsidRDefault="00BF4F23" w:rsidP="00BF4F23">
      <w:pPr>
        <w:pStyle w:val="a3"/>
      </w:pPr>
      <w:r>
        <w:t xml:space="preserve">Я прочла немало хороших книг и не видела, чтобы в течение одного сюжета было убито столько персонажей. Автор «Гарри </w:t>
      </w:r>
      <w:proofErr w:type="spellStart"/>
      <w:r>
        <w:t>Поттера</w:t>
      </w:r>
      <w:proofErr w:type="spellEnd"/>
      <w:r>
        <w:t xml:space="preserve">» отличается удивительной кровожадностью, обычно не присущей писателям. Конечно, они все разные, но убийство в книге — это очень важный шаг, который должен быть </w:t>
      </w:r>
      <w:proofErr w:type="gramStart"/>
      <w:r>
        <w:t>сперва</w:t>
      </w:r>
      <w:proofErr w:type="gramEnd"/>
      <w:r>
        <w:t xml:space="preserve"> очень хорошо обдуман. Для того</w:t>
      </w:r>
      <w:proofErr w:type="gramStart"/>
      <w:r>
        <w:t>,</w:t>
      </w:r>
      <w:proofErr w:type="gramEnd"/>
      <w:r>
        <w:t xml:space="preserve"> чтобы придать своему произведению эпичности, ощущения накала и драматичности, совсем не обязательно прибегать к таким кардинальным мерам. Вот, к примеру, «Властелин колец» — потрясающей глубины фантастика, и практически ни одной потери среди действующих персонажей. Даже </w:t>
      </w:r>
      <w:proofErr w:type="spellStart"/>
      <w:r>
        <w:t>Гэндальф</w:t>
      </w:r>
      <w:proofErr w:type="spellEnd"/>
      <w:r>
        <w:t xml:space="preserve"> выжил, упав в бездну </w:t>
      </w:r>
      <w:proofErr w:type="spellStart"/>
      <w:r>
        <w:t>Мории</w:t>
      </w:r>
      <w:proofErr w:type="spellEnd"/>
      <w:r>
        <w:t>... Ну, об этом в другом отзыве можно написать...</w:t>
      </w:r>
    </w:p>
    <w:p w:rsidR="00BF4F23" w:rsidRDefault="00BF4F23" w:rsidP="00BF4F23">
      <w:pPr>
        <w:pStyle w:val="a3"/>
      </w:pPr>
      <w:r>
        <w:t xml:space="preserve">Так что я не могу сказать, что все книги о «Гарри </w:t>
      </w:r>
      <w:proofErr w:type="spellStart"/>
      <w:r>
        <w:t>Поттере</w:t>
      </w:r>
      <w:proofErr w:type="spellEnd"/>
      <w:r>
        <w:t>» мне понравились. Чем дальше, тем запутаннее и мрачнее... Детям я бы такое точно не советовала читать, за исключением первых двух-трех книг. Итог сумбурный: книги местами хороши, хотя в погоне за «серьезностью» автор определенно упустила некоторые важные ценности — такие как жизнь (даже литературная), к примеру. Ощущение, что после первых книг она решила: «Ах, вы думаете, это книжки для детей? Так вот вам — получите!». И все в шоке.</w:t>
      </w:r>
    </w:p>
    <w:p w:rsidR="00BF4F23" w:rsidRDefault="00C0623A" w:rsidP="00BF4F23">
      <w:pPr>
        <w:pStyle w:val="2"/>
      </w:pPr>
      <w:hyperlink r:id="rId8" w:tooltip="Перейти на " w:history="1">
        <w:r w:rsidR="00BF4F23">
          <w:rPr>
            <w:rStyle w:val="a6"/>
          </w:rPr>
          <w:t>«Бука» Т. Белозеров</w:t>
        </w:r>
      </w:hyperlink>
    </w:p>
    <w:p w:rsidR="00BF4F23" w:rsidRDefault="00BF4F23" w:rsidP="00BF4F23">
      <w:pPr>
        <w:pStyle w:val="a3"/>
      </w:pPr>
      <w:r>
        <w:rPr>
          <w:noProof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095500"/>
            <wp:effectExtent l="19050" t="0" r="0" b="0"/>
            <wp:wrapSquare wrapText="bothSides"/>
            <wp:docPr id="6" name="Рисунок 2" descr="Бука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ка-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Моя любимая детская сказка!</w:t>
      </w:r>
    </w:p>
    <w:p w:rsidR="00BF4F23" w:rsidRDefault="00BF4F23" w:rsidP="00BF4F23">
      <w:pPr>
        <w:pStyle w:val="a3"/>
      </w:pPr>
      <w:r>
        <w:t>Ну, на самом деле, отзыв на малюсенькую детскую сказку редко встретишь. Однако этой эпохальной книжечке, которую наизусть знает каждый член моей семьи, я не могу не уделить внимание! Написал ее замечательный поэт Тимофей Белозеров, автор более 60 детских книг. Написана она в стихотворной форме, и рассказывает о непослушном малыше, которого в наказание забирает Бука.</w:t>
      </w:r>
    </w:p>
    <w:p w:rsidR="00BF4F23" w:rsidRDefault="00BF4F23" w:rsidP="00BF4F23">
      <w:pPr>
        <w:pStyle w:val="a3"/>
      </w:pPr>
      <w:proofErr w:type="gramStart"/>
      <w:r>
        <w:lastRenderedPageBreak/>
        <w:t>Ну</w:t>
      </w:r>
      <w:proofErr w:type="gramEnd"/>
      <w:r>
        <w:t xml:space="preserve"> кто не слышал о буке? Ей пугали детей еще в незапамятные времена, и рассказывали всякие страшилки, в которых буке отдавалась главная устрашающая и воспитывающая роль. В этой книжечке все немножко не так. Бука уже оказывается не такой уж злой и беспощадной (но справедливой!), а Ванюшка не таким уж робким и пугливым. А все почему? Времена, видите ли, меняются. Советских детей уже так просто не запугать! И Бука сама не рада такому подарку.</w:t>
      </w:r>
    </w:p>
    <w:p w:rsidR="00BF4F23" w:rsidRDefault="00BF4F23" w:rsidP="00BF4F23">
      <w:pPr>
        <w:pStyle w:val="a3"/>
      </w:pPr>
      <w:r>
        <w:rPr>
          <w:noProof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009775"/>
            <wp:effectExtent l="19050" t="0" r="0" b="0"/>
            <wp:wrapSquare wrapText="bothSides"/>
            <wp:docPr id="4" name="Рисунок 3" descr="Бука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ука-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Хотя здесь-то и раскрывается ее тяжелая одинокая судьба и любовь к детям. Прожить не одну сотню лет в глухом лесу не так-то и радостно! Особенно когда в твоем окружении нет никого, кроме верных сов. А с ними все-таки и не поговорить, и не поиграть. Тут-то Буке и замечталось о внуке или внучке — все не так грустно будет коротать свой век!</w:t>
      </w:r>
    </w:p>
    <w:p w:rsidR="00BF4F23" w:rsidRDefault="00BF4F23" w:rsidP="00BF4F23">
      <w:pPr>
        <w:pStyle w:val="a3"/>
      </w:pPr>
      <w:r>
        <w:t xml:space="preserve">Потому-то она и ходит ночью по домам, забирая у нерадивых родителей маленьких непосед. Все не от плохого и злого нрава, а только лишь от грусти и тоски. Книга, можно сказать, психологическая! </w:t>
      </w:r>
      <w:r>
        <w:rPr>
          <w:noProof/>
        </w:rPr>
        <w:drawing>
          <wp:inline distT="0" distB="0" distL="0" distR="0">
            <wp:extent cx="142875" cy="142875"/>
            <wp:effectExtent l="19050" t="0" r="9525" b="0"/>
            <wp:docPr id="3" name="Рисунок 1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F23" w:rsidRDefault="00BF4F23" w:rsidP="00BF4F23">
      <w:pPr>
        <w:pStyle w:val="a3"/>
      </w:pPr>
      <w:r>
        <w:t xml:space="preserve">В детстве, да и сейчас, очень любила и люблю эту прелестную книжку за немножко устрашающий сюжет, за юмор и мастерство написания. Детей книга не пугает, но заинтересовывает и очень запоминается! Если есть дети — книгу купить. Или найти в интернете, скачать и читать! </w:t>
      </w:r>
      <w:proofErr w:type="gramStart"/>
      <w:r>
        <w:t>Прекрасные иллюстрации дополняют образ)</w:t>
      </w:r>
      <w:proofErr w:type="gramEnd"/>
    </w:p>
    <w:p w:rsidR="00BF4F23" w:rsidRDefault="00BF4F23" w:rsidP="00BF4F23">
      <w:pPr>
        <w:pStyle w:val="a3"/>
      </w:pPr>
      <w:r>
        <w:t>P.S. А вот так она начинается:</w:t>
      </w:r>
    </w:p>
    <w:p w:rsidR="00E877B1" w:rsidRDefault="00820907" w:rsidP="00820907">
      <w:pPr>
        <w:rPr>
          <w:b/>
          <w:sz w:val="32"/>
          <w:szCs w:val="32"/>
        </w:rPr>
      </w:pPr>
      <w:r w:rsidRPr="00820907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3648075" cy="3876675"/>
            <wp:effectExtent l="19050" t="0" r="9525" b="0"/>
            <wp:docPr id="1" name="Рисунок 2" descr="Бука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ка-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907" w:rsidRPr="004A0865" w:rsidRDefault="00C0623A" w:rsidP="008209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hyperlink r:id="rId13" w:history="1">
        <w:r w:rsidR="00820907">
          <w:rPr>
            <w:rFonts w:ascii="Arial" w:eastAsia="Times New Roman" w:hAnsi="Arial" w:cs="Arial"/>
            <w:noProof/>
            <w:color w:val="009CFF"/>
            <w:sz w:val="20"/>
            <w:szCs w:val="20"/>
            <w:lang w:eastAsia="ru-RU"/>
          </w:rPr>
          <w:drawing>
            <wp:inline distT="0" distB="0" distL="0" distR="0">
              <wp:extent cx="830580" cy="1339645"/>
              <wp:effectExtent l="19050" t="0" r="7620" b="0"/>
              <wp:docPr id="9" name="Рисунок 9" descr="http://s.imhonet.ru/element/66x100/4d/7b/4d7b4679e52437276f2ca83bb65b388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s.imhonet.ru/element/66x100/4d/7b/4d7b4679e52437276f2ca83bb65b388d.jpg"/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0580" cy="13396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20907">
          <w:t xml:space="preserve">                                              </w:t>
        </w:r>
        <w:r w:rsidR="00820907" w:rsidRPr="00820907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 xml:space="preserve">Мертвые души </w:t>
        </w:r>
      </w:hyperlink>
    </w:p>
    <w:p w:rsidR="00820907" w:rsidRPr="00820907" w:rsidRDefault="00820907" w:rsidP="008209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209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Николай </w:t>
      </w:r>
      <w:r w:rsidR="00791B1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Васильевич </w:t>
      </w:r>
      <w:r w:rsidRPr="0082090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Гоголь</w:t>
      </w:r>
    </w:p>
    <w:p w:rsidR="00820907" w:rsidRPr="00791B1D" w:rsidRDefault="00820907" w:rsidP="00820907">
      <w:pPr>
        <w:rPr>
          <w:rFonts w:ascii="Arial" w:hAnsi="Arial" w:cs="Arial"/>
          <w:color w:val="444444"/>
          <w:sz w:val="24"/>
          <w:szCs w:val="24"/>
        </w:rPr>
      </w:pPr>
      <w:r w:rsidRPr="00791B1D">
        <w:rPr>
          <w:rFonts w:ascii="Arial" w:hAnsi="Arial" w:cs="Arial"/>
          <w:color w:val="444444"/>
          <w:sz w:val="24"/>
          <w:szCs w:val="24"/>
        </w:rPr>
        <w:t>Нет, ничто не могло заставить меня в школе читать эту книгу, казавшуюся мне скучной и бессмысленной до невозможности. Никак не могла я взять в толк, зачем мне образы этих бесконечных помещиков. Долго после школы не могла заставить себя это прочитать, а когда начала - была поражена.</w:t>
      </w:r>
      <w:r w:rsidRPr="00791B1D">
        <w:rPr>
          <w:rFonts w:ascii="Arial" w:hAnsi="Arial" w:cs="Arial"/>
          <w:color w:val="444444"/>
          <w:sz w:val="24"/>
          <w:szCs w:val="24"/>
        </w:rPr>
        <w:br/>
        <w:t xml:space="preserve">Какое поразительно точное, тонкое и живое описание человеческих характеров! Какой юмор! Просто потрясающе. </w:t>
      </w:r>
      <w:r w:rsidRPr="00791B1D">
        <w:rPr>
          <w:rFonts w:ascii="Arial" w:hAnsi="Arial" w:cs="Arial"/>
          <w:color w:val="444444"/>
          <w:sz w:val="24"/>
          <w:szCs w:val="24"/>
        </w:rPr>
        <w:br/>
        <w:t>Книга, которая будет актуальна всегда</w:t>
      </w:r>
    </w:p>
    <w:p w:rsidR="00820907" w:rsidRPr="00791B1D" w:rsidRDefault="00791B1D" w:rsidP="008209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</w:t>
      </w:r>
      <w:r w:rsidR="00820907" w:rsidRPr="00791B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Русь, куда ж несешься ты? дай ответ. Не дает ответа. Чудны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 звоном заливается колокольчик».</w:t>
      </w:r>
      <w:r w:rsidR="00820907" w:rsidRPr="00791B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Гоголь задумывал три тома душ. Во втором и третьем хотел показать нам и положительных героев, и вывести что на Руси всё плюс на минус. Но замысел ни удался. Второй том </w:t>
      </w:r>
      <w:proofErr w:type="gramStart"/>
      <w:r w:rsidR="00820907" w:rsidRPr="00791B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сжёг</w:t>
      </w:r>
      <w:proofErr w:type="gramEnd"/>
      <w:r w:rsidR="00820907" w:rsidRPr="00791B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 третий и не был начат.</w:t>
      </w:r>
      <w:r w:rsidR="00820907" w:rsidRPr="00791B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Но и одного достаточно. И так великолепно!!!</w:t>
      </w:r>
      <w:r w:rsidR="00820907" w:rsidRPr="00791B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Слишком рано в школьной программе стоит это произведение. Читать его желательно в </w:t>
      </w:r>
      <w:proofErr w:type="gramStart"/>
      <w:r w:rsidR="00820907" w:rsidRPr="00791B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более старшем</w:t>
      </w:r>
      <w:proofErr w:type="gramEnd"/>
      <w:r w:rsidR="00820907" w:rsidRPr="00791B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возрасте. В более зрелом социально и политически.</w:t>
      </w:r>
      <w:r w:rsidR="00820907" w:rsidRPr="00791B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Гениальные карикатуры, характерные особенности - безумное множество деталей в романе - и всё так тонко схвачено автором и подмечено. И сколько на земле таких Плюшкиных, Маниловых и Собакевичей</w:t>
      </w:r>
      <w:proofErr w:type="gramStart"/>
      <w:r w:rsidR="00820907" w:rsidRPr="00791B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....</w:t>
      </w:r>
      <w:r w:rsidR="00820907" w:rsidRPr="00791B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="00820907" w:rsidRPr="00791B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  <w:r w:rsidR="00820907" w:rsidRPr="00791B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 Русь..Птица-тройка. </w:t>
      </w:r>
      <w:proofErr w:type="gramStart"/>
      <w:r w:rsidR="00820907" w:rsidRPr="00791B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Несущаяся</w:t>
      </w:r>
      <w:proofErr w:type="gramEnd"/>
      <w:r w:rsidR="00820907" w:rsidRPr="00791B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сквозь смены времён, правителей, поколений.</w:t>
      </w:r>
      <w:r w:rsidR="00820907" w:rsidRPr="00791B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Я и сейчас вижу свои истоки не в России, а на Руси.</w:t>
      </w:r>
      <w:r w:rsidR="00820907" w:rsidRPr="00791B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 близко для меня здесь перекликание с Блоком:</w:t>
      </w:r>
      <w:r w:rsidR="00820907" w:rsidRPr="00791B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Дремлю — и за дремотой тайна,</w:t>
      </w:r>
      <w:r w:rsidR="00820907" w:rsidRPr="00791B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 в тайне почивает Русь.</w:t>
      </w:r>
      <w:r w:rsidR="00820907" w:rsidRPr="00791B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Она и </w:t>
      </w:r>
      <w:proofErr w:type="gramStart"/>
      <w:r w:rsidR="00820907" w:rsidRPr="00791B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="00820907" w:rsidRPr="00791B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снах необычайна,</w:t>
      </w:r>
      <w:r w:rsidR="00820907" w:rsidRPr="00791B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Ее одежды не коснусь... </w:t>
      </w:r>
    </w:p>
    <w:p w:rsidR="00820907" w:rsidRPr="00E877B1" w:rsidRDefault="00820907" w:rsidP="00820907">
      <w:pPr>
        <w:rPr>
          <w:b/>
          <w:sz w:val="32"/>
          <w:szCs w:val="32"/>
        </w:rPr>
      </w:pPr>
    </w:p>
    <w:sectPr w:rsidR="00820907" w:rsidRPr="00E877B1" w:rsidSect="00850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B53F2"/>
    <w:multiLevelType w:val="multilevel"/>
    <w:tmpl w:val="DF6E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7B1"/>
    <w:rsid w:val="00791B1D"/>
    <w:rsid w:val="00820907"/>
    <w:rsid w:val="00850891"/>
    <w:rsid w:val="00BF4F23"/>
    <w:rsid w:val="00C0623A"/>
    <w:rsid w:val="00E8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B1"/>
  </w:style>
  <w:style w:type="paragraph" w:styleId="1">
    <w:name w:val="heading 1"/>
    <w:basedOn w:val="a"/>
    <w:link w:val="10"/>
    <w:uiPriority w:val="9"/>
    <w:qFormat/>
    <w:rsid w:val="00E87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787260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7B1"/>
    <w:rPr>
      <w:rFonts w:ascii="Times New Roman" w:eastAsia="Times New Roman" w:hAnsi="Times New Roman" w:cs="Times New Roman"/>
      <w:b/>
      <w:bCs/>
      <w:color w:val="787260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8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7B1"/>
    <w:rPr>
      <w:b/>
      <w:bCs/>
    </w:rPr>
  </w:style>
  <w:style w:type="paragraph" w:styleId="a5">
    <w:name w:val="List Paragraph"/>
    <w:basedOn w:val="a"/>
    <w:uiPriority w:val="34"/>
    <w:qFormat/>
    <w:rsid w:val="00E877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F4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BF4F23"/>
    <w:rPr>
      <w:color w:val="009CFF"/>
      <w:u w:val="single"/>
    </w:rPr>
  </w:style>
  <w:style w:type="character" w:customStyle="1" w:styleId="post-meta">
    <w:name w:val="post-meta"/>
    <w:basedOn w:val="a0"/>
    <w:rsid w:val="00BF4F23"/>
  </w:style>
  <w:style w:type="paragraph" w:styleId="a7">
    <w:name w:val="Balloon Text"/>
    <w:basedOn w:val="a"/>
    <w:link w:val="a8"/>
    <w:uiPriority w:val="99"/>
    <w:semiHidden/>
    <w:unhideWhenUsed/>
    <w:rsid w:val="00BF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.grc-eka.ru/buka-t-belozerov.html" TargetMode="External"/><Relationship Id="rId13" Type="http://schemas.openxmlformats.org/officeDocument/2006/relationships/hyperlink" Target="http://books.imhonet.ru/element/5940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.grc-eka.ru/garri-potter-dzh-rouling.html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№18</Company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4</cp:revision>
  <dcterms:created xsi:type="dcterms:W3CDTF">2011-12-26T04:06:00Z</dcterms:created>
  <dcterms:modified xsi:type="dcterms:W3CDTF">2011-12-27T06:57:00Z</dcterms:modified>
</cp:coreProperties>
</file>