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F" w:rsidRPr="008A7A40" w:rsidRDefault="00464853" w:rsidP="00EC4323">
      <w:pPr>
        <w:pStyle w:val="a4"/>
        <w:spacing w:before="0" w:after="0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</w:p>
    <w:p w:rsidR="0035056F" w:rsidRPr="008A7A40" w:rsidRDefault="00464853" w:rsidP="00EC4323">
      <w:pPr>
        <w:pStyle w:val="Textbod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 xml:space="preserve">Данное согласие предоставлено для реализации соглашения между ООО «Томская электронная школа» и образовательным учреждением </w:t>
      </w:r>
      <w:r w:rsidR="00747BF0" w:rsidRPr="008A7A40">
        <w:rPr>
          <w:rFonts w:ascii="Times New Roman" w:hAnsi="Times New Roman" w:cs="Times New Roman"/>
          <w:sz w:val="18"/>
          <w:szCs w:val="18"/>
          <w:u w:val="single"/>
        </w:rPr>
        <w:t xml:space="preserve">МАОУ гимназия № 18 </w:t>
      </w:r>
      <w:proofErr w:type="spellStart"/>
      <w:r w:rsidR="00747BF0" w:rsidRPr="008A7A40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Start"/>
      <w:r w:rsidR="00747BF0" w:rsidRPr="008A7A40">
        <w:rPr>
          <w:rFonts w:ascii="Times New Roman" w:hAnsi="Times New Roman" w:cs="Times New Roman"/>
          <w:sz w:val="18"/>
          <w:szCs w:val="18"/>
          <w:u w:val="single"/>
        </w:rPr>
        <w:t>.Т</w:t>
      </w:r>
      <w:proofErr w:type="gramEnd"/>
      <w:r w:rsidR="00747BF0" w:rsidRPr="008A7A40">
        <w:rPr>
          <w:rFonts w:ascii="Times New Roman" w:hAnsi="Times New Roman" w:cs="Times New Roman"/>
          <w:sz w:val="18"/>
          <w:szCs w:val="18"/>
          <w:u w:val="single"/>
        </w:rPr>
        <w:t>омска</w:t>
      </w:r>
      <w:proofErr w:type="spellEnd"/>
      <w:r w:rsidR="00D9033A">
        <w:rPr>
          <w:rFonts w:ascii="Times New Roman" w:hAnsi="Times New Roman" w:cs="Times New Roman"/>
          <w:sz w:val="18"/>
          <w:szCs w:val="18"/>
        </w:rPr>
        <w:t xml:space="preserve">_ № </w:t>
      </w:r>
      <w:r w:rsidR="00296219" w:rsidRPr="008A7A40">
        <w:rPr>
          <w:rFonts w:ascii="Times New Roman" w:hAnsi="Times New Roman" w:cs="Times New Roman"/>
          <w:sz w:val="18"/>
          <w:szCs w:val="18"/>
        </w:rPr>
        <w:t>15</w:t>
      </w:r>
      <w:r w:rsidR="00D9033A">
        <w:rPr>
          <w:rFonts w:ascii="Times New Roman" w:hAnsi="Times New Roman" w:cs="Times New Roman"/>
          <w:sz w:val="18"/>
          <w:szCs w:val="18"/>
        </w:rPr>
        <w:t xml:space="preserve"> </w:t>
      </w:r>
      <w:r w:rsidRPr="008A7A40">
        <w:rPr>
          <w:rFonts w:ascii="Times New Roman" w:hAnsi="Times New Roman" w:cs="Times New Roman"/>
          <w:sz w:val="18"/>
          <w:szCs w:val="18"/>
        </w:rPr>
        <w:t xml:space="preserve">от </w:t>
      </w:r>
      <w:r w:rsidR="00296219" w:rsidRPr="008A7A40">
        <w:rPr>
          <w:rFonts w:ascii="Times New Roman" w:hAnsi="Times New Roman" w:cs="Times New Roman"/>
          <w:sz w:val="18"/>
          <w:szCs w:val="18"/>
          <w:u w:val="single"/>
        </w:rPr>
        <w:t>16.08.2012 г.</w:t>
      </w:r>
      <w:r w:rsidRPr="008A7A40">
        <w:rPr>
          <w:rFonts w:ascii="Times New Roman" w:hAnsi="Times New Roman" w:cs="Times New Roman"/>
          <w:sz w:val="18"/>
          <w:szCs w:val="18"/>
        </w:rPr>
        <w:t xml:space="preserve"> (далее — Соглашение). Данное согласие хранится в образовательном учреждении.</w:t>
      </w:r>
    </w:p>
    <w:p w:rsidR="0035056F" w:rsidRPr="008A7A40" w:rsidRDefault="00464853" w:rsidP="00EC432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Я, ниже подписавшийся, даю свое согласие образовательному учреждению на передачу и обработку (поручение обработки персональных данных) в ООО «Томская электронная школа» (ИНН: 7017267929, ОРГН: 1107017014928, номер в реестре операторов п</w:t>
      </w:r>
      <w:r w:rsidR="006F4505" w:rsidRPr="008A7A40">
        <w:rPr>
          <w:rFonts w:ascii="Times New Roman" w:hAnsi="Times New Roman" w:cs="Times New Roman"/>
          <w:sz w:val="18"/>
          <w:szCs w:val="18"/>
        </w:rPr>
        <w:t>ерсональных данных: 11-0221251)</w:t>
      </w:r>
      <w:r w:rsidRPr="008A7A40">
        <w:rPr>
          <w:rFonts w:ascii="Times New Roman" w:hAnsi="Times New Roman" w:cs="Times New Roman"/>
          <w:sz w:val="18"/>
          <w:szCs w:val="18"/>
        </w:rPr>
        <w:t xml:space="preserve"> своих персональных данных с целью реализации Соглашения, а так же реализации электронной версии учебных объектов. Сведения предоставлены мною лично.</w:t>
      </w:r>
    </w:p>
    <w:p w:rsidR="0035056F" w:rsidRPr="008A7A40" w:rsidRDefault="00464853" w:rsidP="008A7A4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Отзыв согласия осуществляется в письменной форме. Письменное уведомление об отзыве настоящего согласия подается в канцелярию образовательного учреждения. В течение 7 рабочих дней, после регистрации отзыва, персональные данные будут блокированы, а затем уничтожены.</w:t>
      </w:r>
      <w:r w:rsidR="008A7A40">
        <w:rPr>
          <w:rFonts w:ascii="Times New Roman" w:hAnsi="Times New Roman" w:cs="Times New Roman"/>
          <w:sz w:val="18"/>
          <w:szCs w:val="18"/>
        </w:rPr>
        <w:t xml:space="preserve"> </w:t>
      </w:r>
      <w:r w:rsidRPr="008A7A40">
        <w:rPr>
          <w:rFonts w:ascii="Times New Roman" w:hAnsi="Times New Roman" w:cs="Times New Roman"/>
          <w:sz w:val="18"/>
          <w:szCs w:val="18"/>
        </w:rPr>
        <w:t>Срок обработки и действия, данного согласия – до выбытия субъекта из образовательного учреждения.</w:t>
      </w:r>
    </w:p>
    <w:p w:rsidR="0035056F" w:rsidRPr="008A7A40" w:rsidRDefault="00464853" w:rsidP="00EC4323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b/>
          <w:bCs/>
          <w:sz w:val="18"/>
          <w:szCs w:val="18"/>
        </w:rPr>
        <w:t>Справочная информация</w:t>
      </w:r>
      <w:r w:rsidR="00D9033A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8A7A40">
        <w:rPr>
          <w:rStyle w:val="t13"/>
          <w:rFonts w:ascii="Times New Roman" w:hAnsi="Times New Roman" w:cs="Times New Roman"/>
          <w:sz w:val="18"/>
          <w:szCs w:val="18"/>
        </w:rPr>
        <w:t xml:space="preserve">Электронная версия учебных объектов - журнала, дневника и </w:t>
      </w:r>
      <w:r w:rsidRPr="008A7A40">
        <w:rPr>
          <w:rFonts w:ascii="Times New Roman" w:hAnsi="Times New Roman" w:cs="Times New Roman"/>
          <w:sz w:val="18"/>
          <w:szCs w:val="18"/>
        </w:rPr>
        <w:t>расписания уроков</w:t>
      </w:r>
      <w:r w:rsidRPr="008A7A40">
        <w:rPr>
          <w:rStyle w:val="t13"/>
          <w:rFonts w:ascii="Times New Roman" w:hAnsi="Times New Roman" w:cs="Times New Roman"/>
          <w:sz w:val="18"/>
          <w:szCs w:val="18"/>
        </w:rPr>
        <w:t xml:space="preserve">, оценки </w:t>
      </w:r>
      <w:r w:rsidRPr="008A7A40">
        <w:rPr>
          <w:rFonts w:ascii="Times New Roman" w:hAnsi="Times New Roman" w:cs="Times New Roman"/>
          <w:sz w:val="18"/>
          <w:szCs w:val="18"/>
        </w:rPr>
        <w:t>поведения в образовательном учреждении,</w:t>
      </w:r>
      <w:r w:rsidRPr="008A7A40">
        <w:rPr>
          <w:rStyle w:val="t13"/>
          <w:rFonts w:ascii="Times New Roman" w:hAnsi="Times New Roman" w:cs="Times New Roman"/>
          <w:sz w:val="18"/>
          <w:szCs w:val="18"/>
        </w:rPr>
        <w:t xml:space="preserve"> а также реализации возможностей удалённого контроля родителями успеваемости и посещаемости ребёнка (ученика), организация удалённых систем </w:t>
      </w:r>
      <w:r w:rsidRPr="008A7A40">
        <w:rPr>
          <w:rFonts w:ascii="Times New Roman" w:hAnsi="Times New Roman" w:cs="Times New Roman"/>
          <w:sz w:val="18"/>
          <w:szCs w:val="18"/>
        </w:rPr>
        <w:t xml:space="preserve">учета результатов освоения обучающимся образовательных программ, а также хранение в </w:t>
      </w:r>
      <w:proofErr w:type="gramStart"/>
      <w:r w:rsidRPr="008A7A40">
        <w:rPr>
          <w:rFonts w:ascii="Times New Roman" w:hAnsi="Times New Roman" w:cs="Times New Roman"/>
          <w:sz w:val="18"/>
          <w:szCs w:val="18"/>
        </w:rPr>
        <w:t>архивах</w:t>
      </w:r>
      <w:proofErr w:type="gramEnd"/>
      <w:r w:rsidRPr="008A7A40">
        <w:rPr>
          <w:rFonts w:ascii="Times New Roman" w:hAnsi="Times New Roman" w:cs="Times New Roman"/>
          <w:sz w:val="18"/>
          <w:szCs w:val="18"/>
        </w:rPr>
        <w:t xml:space="preserve"> данных об этих результатах.</w:t>
      </w:r>
    </w:p>
    <w:p w:rsidR="0035056F" w:rsidRPr="008A7A40" w:rsidRDefault="00464853" w:rsidP="00EC4323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7A4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A7A40">
        <w:rPr>
          <w:rFonts w:ascii="Times New Roman" w:hAnsi="Times New Roman" w:cs="Times New Roman"/>
          <w:sz w:val="18"/>
          <w:szCs w:val="18"/>
        </w:rPr>
        <w:t xml:space="preserve">еречень обрабатываемых персональных данных: фамилия, имя, отчество, дата рождения, пол, адрес эл. почты, адрес проживания, группа </w:t>
      </w:r>
      <w:proofErr w:type="gramStart"/>
      <w:r w:rsidRPr="008A7A40">
        <w:rPr>
          <w:rFonts w:ascii="Times New Roman" w:hAnsi="Times New Roman" w:cs="Times New Roman"/>
          <w:sz w:val="18"/>
          <w:szCs w:val="18"/>
        </w:rPr>
        <w:t>здоровья, родители, текущие и итоговые оценки успеваемости, иностранный язык, движение (переход в классы, школу), дополнительная контактная информация, форма обучения, программа обучения, номер мобильный телефон.</w:t>
      </w:r>
      <w:proofErr w:type="gramEnd"/>
      <w:r w:rsidRPr="008A7A40">
        <w:rPr>
          <w:rFonts w:ascii="Times New Roman" w:hAnsi="Times New Roman" w:cs="Times New Roman"/>
          <w:sz w:val="18"/>
          <w:szCs w:val="18"/>
        </w:rPr>
        <w:t xml:space="preserve"> Полный и уточненный перечень представлен на сайте: </w:t>
      </w:r>
      <w:hyperlink r:id="rId8" w:history="1">
        <w:r w:rsidRPr="008A7A40">
          <w:rPr>
            <w:rFonts w:ascii="Times New Roman" w:hAnsi="Times New Roman" w:cs="Times New Roman"/>
            <w:sz w:val="18"/>
            <w:szCs w:val="18"/>
          </w:rPr>
          <w:t>http://sd.tom.ru/</w:t>
        </w:r>
      </w:hyperlink>
    </w:p>
    <w:p w:rsidR="0035056F" w:rsidRPr="008A7A40" w:rsidRDefault="00464853" w:rsidP="00EC4323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на совершение которых я даю свое согласие:</w:t>
      </w:r>
    </w:p>
    <w:p w:rsidR="0035056F" w:rsidRPr="008A7A40" w:rsidRDefault="00464853" w:rsidP="00EC432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Создания единой базы данных общеобразовательных учреждений.</w:t>
      </w:r>
    </w:p>
    <w:p w:rsidR="0035056F" w:rsidRPr="008A7A40" w:rsidRDefault="00464853" w:rsidP="00EC432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35056F" w:rsidRPr="008A7A40" w:rsidRDefault="00464853" w:rsidP="00EC432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предоставления (по уникальному логину и паролю) мне показателей посещаемости, успеваемости учащихся, через Интернет и </w:t>
      </w:r>
      <w:r w:rsidRPr="008A7A40">
        <w:rPr>
          <w:rFonts w:ascii="Times New Roman" w:hAnsi="Times New Roman" w:cs="Times New Roman"/>
          <w:sz w:val="18"/>
          <w:szCs w:val="18"/>
          <w:lang w:val="en-US"/>
        </w:rPr>
        <w:t>SMS</w:t>
      </w:r>
      <w:r w:rsidRPr="008A7A40">
        <w:rPr>
          <w:rFonts w:ascii="Times New Roman" w:hAnsi="Times New Roman" w:cs="Times New Roman"/>
          <w:sz w:val="18"/>
          <w:szCs w:val="18"/>
        </w:rPr>
        <w:t>-сервис.</w:t>
      </w:r>
    </w:p>
    <w:p w:rsidR="0035056F" w:rsidRPr="008A7A40" w:rsidRDefault="00464853" w:rsidP="00EC432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Принятия образовательным учреждением оперативных решений связанных с учебно-воспитательным процессом.</w:t>
      </w:r>
    </w:p>
    <w:p w:rsidR="0035056F" w:rsidRPr="008A7A40" w:rsidRDefault="00464853" w:rsidP="00EC432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Обеспечения возможности проводить единую согласованную политику в области управления и содержания образования в Томской области.</w:t>
      </w:r>
    </w:p>
    <w:p w:rsidR="0035056F" w:rsidRPr="008A7A40" w:rsidRDefault="00464853" w:rsidP="00EC432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Включение обрабатываемых персональных данных ученика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tbl>
      <w:tblPr>
        <w:tblW w:w="737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534"/>
        <w:gridCol w:w="1559"/>
        <w:gridCol w:w="851"/>
        <w:gridCol w:w="850"/>
      </w:tblGrid>
      <w:tr w:rsidR="00EC4323" w:rsidRPr="008A7A40" w:rsidTr="008A7A40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323" w:rsidRPr="008A7A40" w:rsidRDefault="00EC4323" w:rsidP="00270D93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bookmarkStart w:id="0" w:name="_GoBack"/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</w:t>
            </w:r>
          </w:p>
          <w:p w:rsidR="00EC4323" w:rsidRPr="008A7A40" w:rsidRDefault="00EC4323" w:rsidP="00270D93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п\</w:t>
            </w:r>
            <w:proofErr w:type="gramStart"/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gramEnd"/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Фамилия, имя и отчество субъекта</w:t>
            </w: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</w:t>
            </w: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фамилия, имя и отчество его законного представителя</w:t>
            </w: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 xml:space="preserve"> (если </w:t>
            </w:r>
            <w:proofErr w:type="gramStart"/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субъект не достиг</w:t>
            </w:r>
            <w:proofErr w:type="gramEnd"/>
            <w:r w:rsidRPr="008A7A40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совершеннолетия)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согласия</w:t>
            </w:r>
          </w:p>
        </w:tc>
      </w:tr>
      <w:bookmarkEnd w:id="0"/>
      <w:tr w:rsidR="00EC4323" w:rsidRPr="008A7A40" w:rsidTr="008A7A40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</w:tcPr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323" w:rsidRPr="008A7A40" w:rsidRDefault="00EC4323" w:rsidP="00270D93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4323" w:rsidRPr="008A7A40" w:rsidRDefault="00EC4323" w:rsidP="00EC4323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A7A40" w:rsidRDefault="008A7A40" w:rsidP="007A02BB">
      <w:pPr>
        <w:pStyle w:val="a4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9033A" w:rsidRPr="00D9033A" w:rsidRDefault="00D9033A" w:rsidP="00D9033A">
      <w:pPr>
        <w:pStyle w:val="Textbody"/>
      </w:pPr>
    </w:p>
    <w:p w:rsidR="007A02BB" w:rsidRPr="008A7A40" w:rsidRDefault="007A02BB" w:rsidP="007A02BB">
      <w:pPr>
        <w:pStyle w:val="a4"/>
        <w:spacing w:before="0" w:after="0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lastRenderedPageBreak/>
        <w:t>Согласие на обработку персональных данных</w:t>
      </w:r>
    </w:p>
    <w:p w:rsidR="007A02BB" w:rsidRPr="008A7A40" w:rsidRDefault="007A02BB" w:rsidP="007A02BB">
      <w:pPr>
        <w:pStyle w:val="Textbod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 xml:space="preserve">Данное согласие предоставлено для реализации соглашения между ООО «Томская электронная школа» и образовательным учреждением </w:t>
      </w:r>
      <w:r w:rsidRPr="008A7A40">
        <w:rPr>
          <w:rFonts w:ascii="Times New Roman" w:hAnsi="Times New Roman" w:cs="Times New Roman"/>
          <w:sz w:val="18"/>
          <w:szCs w:val="18"/>
          <w:u w:val="single"/>
        </w:rPr>
        <w:t xml:space="preserve">МАОУ гимназия № 18 </w:t>
      </w:r>
      <w:proofErr w:type="spellStart"/>
      <w:r w:rsidRPr="008A7A40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Start"/>
      <w:r w:rsidRPr="008A7A40">
        <w:rPr>
          <w:rFonts w:ascii="Times New Roman" w:hAnsi="Times New Roman" w:cs="Times New Roman"/>
          <w:sz w:val="18"/>
          <w:szCs w:val="18"/>
          <w:u w:val="single"/>
        </w:rPr>
        <w:t>.Т</w:t>
      </w:r>
      <w:proofErr w:type="gramEnd"/>
      <w:r w:rsidRPr="008A7A40">
        <w:rPr>
          <w:rFonts w:ascii="Times New Roman" w:hAnsi="Times New Roman" w:cs="Times New Roman"/>
          <w:sz w:val="18"/>
          <w:szCs w:val="18"/>
          <w:u w:val="single"/>
        </w:rPr>
        <w:t>омска</w:t>
      </w:r>
      <w:proofErr w:type="spellEnd"/>
      <w:r w:rsidRPr="008A7A40">
        <w:rPr>
          <w:rFonts w:ascii="Times New Roman" w:hAnsi="Times New Roman" w:cs="Times New Roman"/>
          <w:sz w:val="18"/>
          <w:szCs w:val="18"/>
        </w:rPr>
        <w:t>_____ № __15__ от __</w:t>
      </w:r>
      <w:r w:rsidRPr="008A7A40">
        <w:rPr>
          <w:rFonts w:ascii="Times New Roman" w:hAnsi="Times New Roman" w:cs="Times New Roman"/>
          <w:sz w:val="18"/>
          <w:szCs w:val="18"/>
          <w:u w:val="single"/>
        </w:rPr>
        <w:t>16.08.2012 г.________</w:t>
      </w:r>
      <w:r w:rsidRPr="008A7A40">
        <w:rPr>
          <w:rFonts w:ascii="Times New Roman" w:hAnsi="Times New Roman" w:cs="Times New Roman"/>
          <w:sz w:val="18"/>
          <w:szCs w:val="18"/>
        </w:rPr>
        <w:t xml:space="preserve"> (далее — Соглашение). Данное согласие хранится в образовательном учреждении.</w:t>
      </w:r>
    </w:p>
    <w:p w:rsidR="007A02BB" w:rsidRPr="008A7A40" w:rsidRDefault="007A02BB" w:rsidP="007A02B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Я, ниже подписавшийся, даю свое согласие образовательному учреждению на передачу и обработку (поручение обработки персональных данных) в ООО «Томская электронная школа» (ИНН: 7017267929, ОРГН: 1107017014928, номер в реестре операторов персональных данных: 11-0221251) своих персональных данных с целью реализации Соглашения, а так же реализации электронной версии учебных объектов. Сведения предоставлены мною лично.</w:t>
      </w:r>
    </w:p>
    <w:p w:rsidR="007A02BB" w:rsidRPr="008A7A40" w:rsidRDefault="007A02BB" w:rsidP="007A02B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Отзыв согласия осуществляется в письменной форме. Письменное уведомление об отзыве настоящего согласия подается в канцелярию образовательного учреждения. В течение 7 рабочих дней, после регистрации отзыва, персональные данные будут блокированы, а затем уничтожены.</w:t>
      </w:r>
      <w:r w:rsidR="008A7A40">
        <w:rPr>
          <w:rFonts w:ascii="Times New Roman" w:hAnsi="Times New Roman" w:cs="Times New Roman"/>
          <w:sz w:val="18"/>
          <w:szCs w:val="18"/>
        </w:rPr>
        <w:t xml:space="preserve"> </w:t>
      </w:r>
      <w:r w:rsidRPr="008A7A40">
        <w:rPr>
          <w:rFonts w:ascii="Times New Roman" w:hAnsi="Times New Roman" w:cs="Times New Roman"/>
          <w:sz w:val="18"/>
          <w:szCs w:val="18"/>
        </w:rPr>
        <w:t>Срок обработки и действия, данного согласия – до выбытия субъекта из образовательного учреждения.</w:t>
      </w:r>
    </w:p>
    <w:p w:rsidR="007A02BB" w:rsidRPr="008A7A40" w:rsidRDefault="007A02BB" w:rsidP="007A02BB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7A40">
        <w:rPr>
          <w:rFonts w:ascii="Times New Roman" w:hAnsi="Times New Roman" w:cs="Times New Roman"/>
          <w:b/>
          <w:bCs/>
          <w:sz w:val="18"/>
          <w:szCs w:val="18"/>
        </w:rPr>
        <w:t>Справочная информация</w:t>
      </w:r>
    </w:p>
    <w:p w:rsidR="007A02BB" w:rsidRPr="008A7A40" w:rsidRDefault="007A02BB" w:rsidP="007A02BB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Style w:val="t13"/>
          <w:rFonts w:ascii="Times New Roman" w:hAnsi="Times New Roman" w:cs="Times New Roman"/>
          <w:sz w:val="18"/>
          <w:szCs w:val="18"/>
        </w:rPr>
        <w:t xml:space="preserve">Электронная версия учебных объектов - журнала, дневника и </w:t>
      </w:r>
      <w:r w:rsidRPr="008A7A40">
        <w:rPr>
          <w:rFonts w:ascii="Times New Roman" w:hAnsi="Times New Roman" w:cs="Times New Roman"/>
          <w:sz w:val="18"/>
          <w:szCs w:val="18"/>
        </w:rPr>
        <w:t>расписания уроков</w:t>
      </w:r>
      <w:r w:rsidRPr="008A7A40">
        <w:rPr>
          <w:rStyle w:val="t13"/>
          <w:rFonts w:ascii="Times New Roman" w:hAnsi="Times New Roman" w:cs="Times New Roman"/>
          <w:sz w:val="18"/>
          <w:szCs w:val="18"/>
        </w:rPr>
        <w:t xml:space="preserve">, оценки </w:t>
      </w:r>
      <w:r w:rsidRPr="008A7A40">
        <w:rPr>
          <w:rFonts w:ascii="Times New Roman" w:hAnsi="Times New Roman" w:cs="Times New Roman"/>
          <w:sz w:val="18"/>
          <w:szCs w:val="18"/>
        </w:rPr>
        <w:t>поведения в образовательном учреждении,</w:t>
      </w:r>
      <w:r w:rsidRPr="008A7A40">
        <w:rPr>
          <w:rStyle w:val="t13"/>
          <w:rFonts w:ascii="Times New Roman" w:hAnsi="Times New Roman" w:cs="Times New Roman"/>
          <w:sz w:val="18"/>
          <w:szCs w:val="18"/>
        </w:rPr>
        <w:t xml:space="preserve"> а также реализации возможностей удалённого контроля родителями успеваемости и посещаемости ребёнка (ученика), организация удалённых систем </w:t>
      </w:r>
      <w:r w:rsidRPr="008A7A40">
        <w:rPr>
          <w:rFonts w:ascii="Times New Roman" w:hAnsi="Times New Roman" w:cs="Times New Roman"/>
          <w:sz w:val="18"/>
          <w:szCs w:val="18"/>
        </w:rPr>
        <w:t xml:space="preserve">учета результатов освоения обучающимся образовательных программ, а также хранение в </w:t>
      </w:r>
      <w:proofErr w:type="gramStart"/>
      <w:r w:rsidRPr="008A7A40">
        <w:rPr>
          <w:rFonts w:ascii="Times New Roman" w:hAnsi="Times New Roman" w:cs="Times New Roman"/>
          <w:sz w:val="18"/>
          <w:szCs w:val="18"/>
        </w:rPr>
        <w:t>архивах</w:t>
      </w:r>
      <w:proofErr w:type="gramEnd"/>
      <w:r w:rsidRPr="008A7A40">
        <w:rPr>
          <w:rFonts w:ascii="Times New Roman" w:hAnsi="Times New Roman" w:cs="Times New Roman"/>
          <w:sz w:val="18"/>
          <w:szCs w:val="18"/>
        </w:rPr>
        <w:t xml:space="preserve"> данных об этих результатах.</w:t>
      </w:r>
    </w:p>
    <w:p w:rsidR="007A02BB" w:rsidRPr="008A7A40" w:rsidRDefault="007A02BB" w:rsidP="007A02BB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7A40">
        <w:rPr>
          <w:rFonts w:ascii="Times New Roman" w:hAnsi="Times New Roman" w:cs="Times New Roman"/>
          <w:sz w:val="18"/>
          <w:szCs w:val="18"/>
        </w:rPr>
        <w:t>Перечень обрабатываемых персональных данных: фамилия, имя, отчество, дата рождения, пол, адрес эл. почты, адрес проживания, группа здоровья, родители, текущие и итоговые оценки успеваемости, иностранный язык, движение (переход в классы, школу), дополнительная контактная информация, форма обучения, программа обучения, номер мобильный телефон.</w:t>
      </w:r>
      <w:proofErr w:type="gramEnd"/>
      <w:r w:rsidRPr="008A7A40">
        <w:rPr>
          <w:rFonts w:ascii="Times New Roman" w:hAnsi="Times New Roman" w:cs="Times New Roman"/>
          <w:sz w:val="18"/>
          <w:szCs w:val="18"/>
        </w:rPr>
        <w:t xml:space="preserve"> Полный и уточненный перечень представлен на сайте: </w:t>
      </w:r>
      <w:hyperlink r:id="rId9" w:history="1">
        <w:r w:rsidRPr="008A7A40">
          <w:rPr>
            <w:rFonts w:ascii="Times New Roman" w:hAnsi="Times New Roman" w:cs="Times New Roman"/>
            <w:sz w:val="18"/>
            <w:szCs w:val="18"/>
          </w:rPr>
          <w:t>http://sd.tom.ru/</w:t>
        </w:r>
      </w:hyperlink>
    </w:p>
    <w:p w:rsidR="007A02BB" w:rsidRPr="008A7A40" w:rsidRDefault="007A02BB" w:rsidP="007A02BB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на совершение которых я даю свое согласие:</w:t>
      </w:r>
    </w:p>
    <w:p w:rsidR="007A02BB" w:rsidRPr="008A7A40" w:rsidRDefault="007A02BB" w:rsidP="007A02BB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Создания единой базы данных общеобразовательных учреждений.</w:t>
      </w:r>
    </w:p>
    <w:p w:rsidR="007A02BB" w:rsidRPr="008A7A40" w:rsidRDefault="007A02BB" w:rsidP="007A02BB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7A02BB" w:rsidRPr="008A7A40" w:rsidRDefault="007A02BB" w:rsidP="007A02BB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предоставления (по уникальному логину и паролю) мне показателей посещаемости, успеваемости учащихся, через Интернет и </w:t>
      </w:r>
      <w:r w:rsidRPr="008A7A40">
        <w:rPr>
          <w:rFonts w:ascii="Times New Roman" w:hAnsi="Times New Roman" w:cs="Times New Roman"/>
          <w:sz w:val="18"/>
          <w:szCs w:val="18"/>
          <w:lang w:val="en-US"/>
        </w:rPr>
        <w:t>SMS</w:t>
      </w:r>
      <w:r w:rsidRPr="008A7A40">
        <w:rPr>
          <w:rFonts w:ascii="Times New Roman" w:hAnsi="Times New Roman" w:cs="Times New Roman"/>
          <w:sz w:val="18"/>
          <w:szCs w:val="18"/>
        </w:rPr>
        <w:t>-сервис.</w:t>
      </w:r>
    </w:p>
    <w:p w:rsidR="007A02BB" w:rsidRPr="008A7A40" w:rsidRDefault="007A02BB" w:rsidP="007A02BB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Принятия образовательным учреждением оперативных решений связанных с учебно-воспитательным процессом.</w:t>
      </w:r>
    </w:p>
    <w:p w:rsidR="007A02BB" w:rsidRPr="008A7A40" w:rsidRDefault="007A02BB" w:rsidP="007A02BB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Обеспечения возможности проводить единую согласованную политику в области управления и содержания образования в Томской области.</w:t>
      </w:r>
    </w:p>
    <w:p w:rsidR="007A02BB" w:rsidRPr="008A7A40" w:rsidRDefault="007A02BB" w:rsidP="007A02BB">
      <w:pPr>
        <w:pStyle w:val="Standard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7A40">
        <w:rPr>
          <w:rFonts w:ascii="Times New Roman" w:hAnsi="Times New Roman" w:cs="Times New Roman"/>
          <w:sz w:val="18"/>
          <w:szCs w:val="18"/>
        </w:rPr>
        <w:t>Включение обрабатываемых персональных данных ученика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tbl>
      <w:tblPr>
        <w:tblW w:w="737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534"/>
        <w:gridCol w:w="1559"/>
        <w:gridCol w:w="851"/>
        <w:gridCol w:w="850"/>
      </w:tblGrid>
      <w:tr w:rsidR="008A7A40" w:rsidRPr="008A7A40" w:rsidTr="008A39E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7A40" w:rsidRPr="008A7A40" w:rsidRDefault="008A7A40" w:rsidP="008A39E8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</w:t>
            </w:r>
          </w:p>
          <w:p w:rsidR="008A7A40" w:rsidRPr="008A7A40" w:rsidRDefault="008A7A40" w:rsidP="008A39E8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п\</w:t>
            </w:r>
            <w:proofErr w:type="gramStart"/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gramEnd"/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Фамилия, имя и отчество субъекта</w:t>
            </w: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</w:t>
            </w:r>
            <w:r w:rsidRPr="008A7A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фамилия, имя и отчество его законного представителя</w:t>
            </w: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 xml:space="preserve"> (если </w:t>
            </w:r>
            <w:proofErr w:type="gramStart"/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субъект не достиг</w:t>
            </w:r>
            <w:proofErr w:type="gramEnd"/>
            <w:r w:rsidRPr="008A7A40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совершеннолетия)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согласия</w:t>
            </w:r>
          </w:p>
        </w:tc>
      </w:tr>
      <w:tr w:rsidR="008A7A40" w:rsidRPr="008A7A40" w:rsidTr="008A39E8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</w:tcPr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A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A40" w:rsidRPr="008A7A40" w:rsidRDefault="008A7A40" w:rsidP="008A39E8">
            <w:pPr>
              <w:pStyle w:val="TableContents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4323" w:rsidRPr="007A02BB" w:rsidRDefault="00EC4323" w:rsidP="00EC4323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EC4323" w:rsidRPr="007A02BB" w:rsidRDefault="00EC4323" w:rsidP="00EC4323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EC4323" w:rsidRPr="007A02BB" w:rsidRDefault="00EC4323" w:rsidP="00EC4323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5056F" w:rsidRPr="00EC4323" w:rsidRDefault="0035056F" w:rsidP="00EC4323">
      <w:pPr>
        <w:pStyle w:val="Standard"/>
        <w:pageBreakBefore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35056F" w:rsidRPr="00EC4323" w:rsidSect="008A7A40">
      <w:pgSz w:w="15840" w:h="12240" w:orient="landscape"/>
      <w:pgMar w:top="284" w:right="426" w:bottom="142" w:left="284" w:header="720" w:footer="720" w:gutter="0"/>
      <w:cols w:num="2" w:space="38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B1" w:rsidRDefault="006451B1" w:rsidP="0035056F">
      <w:r>
        <w:separator/>
      </w:r>
    </w:p>
  </w:endnote>
  <w:endnote w:type="continuationSeparator" w:id="0">
    <w:p w:rsidR="006451B1" w:rsidRDefault="006451B1" w:rsidP="003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B1" w:rsidRDefault="006451B1" w:rsidP="0035056F">
      <w:r w:rsidRPr="0035056F">
        <w:rPr>
          <w:color w:val="000000"/>
        </w:rPr>
        <w:ptab w:relativeTo="margin" w:alignment="center" w:leader="none"/>
      </w:r>
    </w:p>
  </w:footnote>
  <w:footnote w:type="continuationSeparator" w:id="0">
    <w:p w:rsidR="006451B1" w:rsidRDefault="006451B1" w:rsidP="0035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425"/>
    <w:multiLevelType w:val="multilevel"/>
    <w:tmpl w:val="9926ABA0"/>
    <w:styleLink w:val="WW8Num1"/>
    <w:lvl w:ilvl="0">
      <w:start w:val="1"/>
      <w:numFmt w:val="decimal"/>
      <w:lvlText w:val="%1)"/>
      <w:lvlJc w:val="left"/>
      <w:rPr>
        <w:rFonts w:ascii="Arial" w:hAnsi="Arial" w:cs="Aria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467948A2"/>
    <w:multiLevelType w:val="multilevel"/>
    <w:tmpl w:val="8A182A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56F"/>
    <w:rsid w:val="00296219"/>
    <w:rsid w:val="0035056F"/>
    <w:rsid w:val="00444F50"/>
    <w:rsid w:val="004474A9"/>
    <w:rsid w:val="00462A16"/>
    <w:rsid w:val="00464853"/>
    <w:rsid w:val="004B335D"/>
    <w:rsid w:val="00555927"/>
    <w:rsid w:val="005D1A66"/>
    <w:rsid w:val="006451B1"/>
    <w:rsid w:val="006F4505"/>
    <w:rsid w:val="00747BF0"/>
    <w:rsid w:val="007A02BB"/>
    <w:rsid w:val="008A7A40"/>
    <w:rsid w:val="008C5813"/>
    <w:rsid w:val="009C766D"/>
    <w:rsid w:val="00A0416E"/>
    <w:rsid w:val="00BA3E65"/>
    <w:rsid w:val="00CF3145"/>
    <w:rsid w:val="00D9033A"/>
    <w:rsid w:val="00E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056F"/>
    <w:pPr>
      <w:spacing w:after="57"/>
    </w:pPr>
  </w:style>
  <w:style w:type="paragraph" w:customStyle="1" w:styleId="Heading">
    <w:name w:val="Heading"/>
    <w:basedOn w:val="Standard"/>
    <w:next w:val="Textbody"/>
    <w:rsid w:val="0035056F"/>
    <w:pPr>
      <w:keepNext/>
      <w:spacing w:before="240" w:after="120"/>
    </w:pPr>
    <w:rPr>
      <w:rFonts w:ascii="Trebuchet MS" w:hAnsi="Trebuchet MS"/>
      <w:sz w:val="28"/>
      <w:szCs w:val="28"/>
    </w:rPr>
  </w:style>
  <w:style w:type="paragraph" w:customStyle="1" w:styleId="Textbody">
    <w:name w:val="Text body"/>
    <w:basedOn w:val="Standard"/>
    <w:rsid w:val="0035056F"/>
    <w:pPr>
      <w:spacing w:after="140" w:line="288" w:lineRule="auto"/>
    </w:pPr>
  </w:style>
  <w:style w:type="paragraph" w:styleId="a3">
    <w:name w:val="List"/>
    <w:basedOn w:val="Textbody"/>
    <w:rsid w:val="0035056F"/>
  </w:style>
  <w:style w:type="paragraph" w:customStyle="1" w:styleId="1">
    <w:name w:val="Название объекта1"/>
    <w:basedOn w:val="Standard"/>
    <w:rsid w:val="003505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056F"/>
    <w:pPr>
      <w:suppressLineNumbers/>
    </w:pPr>
  </w:style>
  <w:style w:type="paragraph" w:customStyle="1" w:styleId="ConsPlusNormal">
    <w:name w:val="ConsPlusNormal"/>
    <w:rsid w:val="0035056F"/>
    <w:pPr>
      <w:widowControl/>
      <w:autoSpaceDE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Quotations">
    <w:name w:val="Quotations"/>
    <w:basedOn w:val="Standard"/>
    <w:rsid w:val="0035056F"/>
    <w:pPr>
      <w:spacing w:after="283"/>
      <w:ind w:left="567" w:right="567"/>
    </w:pPr>
  </w:style>
  <w:style w:type="paragraph" w:styleId="a4">
    <w:name w:val="Title"/>
    <w:basedOn w:val="Heading"/>
    <w:next w:val="Textbody"/>
    <w:rsid w:val="0035056F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35056F"/>
    <w:pPr>
      <w:spacing w:before="60"/>
      <w:jc w:val="center"/>
    </w:pPr>
    <w:rPr>
      <w:sz w:val="36"/>
      <w:szCs w:val="36"/>
    </w:rPr>
  </w:style>
  <w:style w:type="paragraph" w:customStyle="1" w:styleId="11">
    <w:name w:val="Заголовок 11"/>
    <w:basedOn w:val="Heading"/>
    <w:next w:val="Textbody"/>
    <w:rsid w:val="0035056F"/>
    <w:pPr>
      <w:outlineLvl w:val="0"/>
    </w:pPr>
    <w:rPr>
      <w:b/>
      <w:bCs/>
    </w:rPr>
  </w:style>
  <w:style w:type="paragraph" w:customStyle="1" w:styleId="21">
    <w:name w:val="Заголовок 21"/>
    <w:basedOn w:val="Heading"/>
    <w:next w:val="Textbody"/>
    <w:rsid w:val="0035056F"/>
    <w:pPr>
      <w:spacing w:before="200"/>
      <w:outlineLvl w:val="1"/>
    </w:pPr>
    <w:rPr>
      <w:b/>
      <w:bCs/>
    </w:rPr>
  </w:style>
  <w:style w:type="paragraph" w:customStyle="1" w:styleId="31">
    <w:name w:val="Заголовок 31"/>
    <w:basedOn w:val="Heading"/>
    <w:next w:val="Textbody"/>
    <w:rsid w:val="0035056F"/>
    <w:pPr>
      <w:spacing w:before="140"/>
      <w:outlineLvl w:val="2"/>
    </w:pPr>
    <w:rPr>
      <w:b/>
      <w:bCs/>
      <w:color w:val="808080"/>
    </w:rPr>
  </w:style>
  <w:style w:type="paragraph" w:customStyle="1" w:styleId="TableContents">
    <w:name w:val="Table Contents"/>
    <w:basedOn w:val="Standard"/>
    <w:rsid w:val="0035056F"/>
    <w:pPr>
      <w:suppressLineNumbers/>
    </w:pPr>
  </w:style>
  <w:style w:type="character" w:customStyle="1" w:styleId="t13">
    <w:name w:val="t13"/>
    <w:basedOn w:val="a0"/>
    <w:rsid w:val="0035056F"/>
  </w:style>
  <w:style w:type="character" w:customStyle="1" w:styleId="Internetlink">
    <w:name w:val="Internet link"/>
    <w:rsid w:val="0035056F"/>
    <w:rPr>
      <w:color w:val="000080"/>
      <w:u w:val="single"/>
    </w:rPr>
  </w:style>
  <w:style w:type="character" w:customStyle="1" w:styleId="WW8Num1z0">
    <w:name w:val="WW8Num1z0"/>
    <w:rsid w:val="0035056F"/>
    <w:rPr>
      <w:rFonts w:ascii="Arial" w:hAnsi="Arial" w:cs="Arial"/>
      <w:sz w:val="20"/>
    </w:rPr>
  </w:style>
  <w:style w:type="character" w:customStyle="1" w:styleId="WW8Num1z1">
    <w:name w:val="WW8Num1z1"/>
    <w:rsid w:val="0035056F"/>
    <w:rPr>
      <w:rFonts w:ascii="Courier New" w:hAnsi="Courier New" w:cs="Courier New"/>
      <w:sz w:val="20"/>
    </w:rPr>
  </w:style>
  <w:style w:type="character" w:customStyle="1" w:styleId="WW8Num1z2">
    <w:name w:val="WW8Num1z2"/>
    <w:rsid w:val="0035056F"/>
    <w:rPr>
      <w:rFonts w:ascii="Wingdings" w:hAnsi="Wingdings" w:cs="Wingdings"/>
      <w:sz w:val="20"/>
    </w:rPr>
  </w:style>
  <w:style w:type="character" w:customStyle="1" w:styleId="NumberingSymbols">
    <w:name w:val="Numbering Symbols"/>
    <w:rsid w:val="0035056F"/>
  </w:style>
  <w:style w:type="numbering" w:customStyle="1" w:styleId="WW8Num1">
    <w:name w:val="WW8Num1"/>
    <w:basedOn w:val="a2"/>
    <w:rsid w:val="0035056F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7A02B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B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.to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.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Срогович  Данил</dc:creator>
  <cp:lastModifiedBy>Елена</cp:lastModifiedBy>
  <cp:revision>10</cp:revision>
  <cp:lastPrinted>2015-09-02T06:48:00Z</cp:lastPrinted>
  <dcterms:created xsi:type="dcterms:W3CDTF">2015-04-14T03:01:00Z</dcterms:created>
  <dcterms:modified xsi:type="dcterms:W3CDTF">2016-06-19T14:35:00Z</dcterms:modified>
</cp:coreProperties>
</file>