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F4" w:rsidRPr="00A218F4" w:rsidRDefault="00A218F4" w:rsidP="00A21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F4">
        <w:rPr>
          <w:rFonts w:ascii="Times New Roman" w:hAnsi="Times New Roman" w:cs="Times New Roman"/>
          <w:b/>
          <w:sz w:val="24"/>
          <w:szCs w:val="24"/>
        </w:rPr>
        <w:t>Информация об Основной образовательной программе начального общего</w:t>
      </w:r>
    </w:p>
    <w:p w:rsidR="00A218F4" w:rsidRPr="00A218F4" w:rsidRDefault="00A218F4" w:rsidP="00A21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F4">
        <w:rPr>
          <w:rFonts w:ascii="Times New Roman" w:hAnsi="Times New Roman" w:cs="Times New Roman"/>
          <w:b/>
          <w:sz w:val="24"/>
          <w:szCs w:val="24"/>
        </w:rPr>
        <w:t>образования (далее – ООП НОО) муниципального автономного общеобразовательного  учреждения гимназии №18 г</w:t>
      </w:r>
      <w:proofErr w:type="gramStart"/>
      <w:r w:rsidRPr="00A218F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A218F4">
        <w:rPr>
          <w:rFonts w:ascii="Times New Roman" w:hAnsi="Times New Roman" w:cs="Times New Roman"/>
          <w:b/>
          <w:sz w:val="24"/>
          <w:szCs w:val="24"/>
        </w:rPr>
        <w:t>омска</w:t>
      </w:r>
    </w:p>
    <w:p w:rsidR="00A218F4" w:rsidRPr="00A218F4" w:rsidRDefault="00A218F4" w:rsidP="00A2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8F4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(ООП НОО)</w:t>
      </w:r>
    </w:p>
    <w:p w:rsidR="00A218F4" w:rsidRDefault="00A218F4" w:rsidP="00A2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F4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гимназии №18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омска </w:t>
      </w:r>
      <w:r w:rsidRPr="00A218F4">
        <w:rPr>
          <w:rFonts w:ascii="Times New Roman" w:hAnsi="Times New Roman" w:cs="Times New Roman"/>
          <w:sz w:val="24"/>
          <w:szCs w:val="24"/>
        </w:rPr>
        <w:t>разработана на основе Федерального закона № 273-ФЗ от 29.12.2012 г.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Российской Федерации» и в соответствии с требованиями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начального общего </w:t>
      </w:r>
      <w:r w:rsidRPr="00A218F4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8F4">
        <w:rPr>
          <w:rFonts w:ascii="Times New Roman" w:hAnsi="Times New Roman" w:cs="Times New Roman"/>
          <w:sz w:val="24"/>
          <w:szCs w:val="24"/>
        </w:rPr>
        <w:t>В ООП НОО внесены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изменения согласно Приказу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от 29 декабря 2014 года, N 1643 «О внесении изменений в 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6 октября 2009 года N 373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утверждении и введении в действие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образования».</w:t>
      </w:r>
      <w:proofErr w:type="gramEnd"/>
      <w:r w:rsidRPr="00A218F4">
        <w:rPr>
          <w:rFonts w:ascii="Times New Roman" w:hAnsi="Times New Roman" w:cs="Times New Roman"/>
          <w:sz w:val="24"/>
          <w:szCs w:val="24"/>
        </w:rPr>
        <w:t xml:space="preserve"> Срок реализации программы - 4 года.  </w:t>
      </w:r>
      <w:r w:rsidR="00A366EE" w:rsidRPr="00A366EE">
        <w:rPr>
          <w:rFonts w:ascii="Times New Roman" w:hAnsi="Times New Roman" w:cs="Times New Roman"/>
          <w:sz w:val="24"/>
          <w:szCs w:val="24"/>
        </w:rPr>
        <w:t>Данная программа разработана коллективом педагогов, родителей  начальной ступени образования МАОУ гимназии № 18, рассмотрена  и принята Управляющим советом образовательного учреждения, утверждена приказом директора гимназии от 30.06.2017г. № 177.</w:t>
      </w:r>
    </w:p>
    <w:p w:rsidR="0004662F" w:rsidRDefault="00A218F4" w:rsidP="00A2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8F4">
        <w:rPr>
          <w:rFonts w:ascii="Times New Roman" w:hAnsi="Times New Roman" w:cs="Times New Roman"/>
          <w:sz w:val="24"/>
          <w:szCs w:val="24"/>
        </w:rPr>
        <w:t>Состав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образовательного процесса - дети (учащиеся), достигшие школьного возраста (не младше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6,5 лет), педагоги, владеющие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E">
        <w:rPr>
          <w:rFonts w:ascii="Times New Roman" w:hAnsi="Times New Roman" w:cs="Times New Roman"/>
          <w:sz w:val="24"/>
          <w:szCs w:val="24"/>
        </w:rPr>
        <w:t xml:space="preserve">технологиями обучения и </w:t>
      </w:r>
      <w:r w:rsidRPr="00A218F4">
        <w:rPr>
          <w:rFonts w:ascii="Times New Roman" w:hAnsi="Times New Roman" w:cs="Times New Roman"/>
          <w:sz w:val="24"/>
          <w:szCs w:val="24"/>
        </w:rPr>
        <w:t>ответственные за качественное образование</w:t>
      </w:r>
      <w:r w:rsidR="00A366EE">
        <w:rPr>
          <w:rFonts w:ascii="Times New Roman" w:hAnsi="Times New Roman" w:cs="Times New Roman"/>
          <w:sz w:val="24"/>
          <w:szCs w:val="24"/>
        </w:rPr>
        <w:t>, родители.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662F" w:rsidRDefault="0004662F" w:rsidP="00046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62F">
        <w:rPr>
          <w:rFonts w:ascii="Times New Roman" w:hAnsi="Times New Roman" w:cs="Times New Roman"/>
          <w:sz w:val="24"/>
          <w:szCs w:val="24"/>
        </w:rPr>
        <w:t>Между участниками образовательного процесса заключается трехсторонний договор, отражающий ответственность субъектов образования за конечные результаты освоения основной образовательной программы начального общего образования.</w:t>
      </w:r>
    </w:p>
    <w:p w:rsidR="00A218F4" w:rsidRDefault="00A218F4" w:rsidP="00046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8F4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A366E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направлена на формирование общей культуры обучающихся, на их духовно-нравственное, социальное, личностное и интеллектуальное развитие,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создание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для самостоятельной реализации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обеспечивающей 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успешность, развитие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способностей, саморазвитие и самосовершенствование,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сохранение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укрепление  здоровья  обучающихся.</w:t>
      </w:r>
      <w:proofErr w:type="gramEnd"/>
      <w:r w:rsidRPr="00A218F4">
        <w:rPr>
          <w:rFonts w:ascii="Times New Roman" w:hAnsi="Times New Roman" w:cs="Times New Roman"/>
          <w:sz w:val="24"/>
          <w:szCs w:val="24"/>
        </w:rPr>
        <w:t xml:space="preserve">  Она  представляет 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взаимосвязанных программ, каждая из которых является самостоятельным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звеном,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 xml:space="preserve">обеспечивающим  определенное  направление  деятельности 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A218F4">
        <w:rPr>
          <w:rFonts w:ascii="Times New Roman" w:hAnsi="Times New Roman" w:cs="Times New Roman"/>
          <w:sz w:val="24"/>
          <w:szCs w:val="24"/>
        </w:rPr>
        <w:t>.</w:t>
      </w:r>
    </w:p>
    <w:p w:rsidR="00A366EE" w:rsidRDefault="00A218F4" w:rsidP="00A3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8F4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образовательная программа (ООП) учитывает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образованию,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предъявля</w:t>
      </w:r>
      <w:r w:rsidR="00A366EE">
        <w:rPr>
          <w:rFonts w:ascii="Times New Roman" w:hAnsi="Times New Roman" w:cs="Times New Roman"/>
          <w:sz w:val="24"/>
          <w:szCs w:val="24"/>
        </w:rPr>
        <w:t>е</w:t>
      </w:r>
      <w:r w:rsidRPr="00A218F4">
        <w:rPr>
          <w:rFonts w:ascii="Times New Roman" w:hAnsi="Times New Roman" w:cs="Times New Roman"/>
          <w:sz w:val="24"/>
          <w:szCs w:val="24"/>
        </w:rPr>
        <w:t xml:space="preserve">т </w:t>
      </w:r>
      <w:r w:rsidR="00A366E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A218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EE"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 xml:space="preserve">ООП  </w:t>
      </w:r>
      <w:r w:rsidR="00A366EE"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 w:rsidRPr="00A218F4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A218F4">
        <w:rPr>
          <w:rFonts w:ascii="Times New Roman" w:hAnsi="Times New Roman" w:cs="Times New Roman"/>
          <w:sz w:val="24"/>
          <w:szCs w:val="24"/>
        </w:rPr>
        <w:t xml:space="preserve">  с  учетом  требований  к 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образовательного процесса в соответствии с содержанием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предметов.</w:t>
      </w:r>
    </w:p>
    <w:p w:rsidR="00E0187F" w:rsidRPr="00A366EE" w:rsidRDefault="00A366EE" w:rsidP="00A3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87F" w:rsidRPr="00A366EE">
        <w:rPr>
          <w:rFonts w:ascii="Times New Roman" w:hAnsi="Times New Roman" w:cs="Times New Roman"/>
          <w:sz w:val="24"/>
          <w:szCs w:val="24"/>
        </w:rPr>
        <w:t xml:space="preserve"> </w:t>
      </w:r>
      <w:r w:rsidR="00E0187F" w:rsidRPr="00A366EE">
        <w:rPr>
          <w:rFonts w:ascii="Times New Roman" w:hAnsi="Times New Roman" w:cs="Times New Roman"/>
          <w:bCs/>
          <w:sz w:val="24"/>
          <w:szCs w:val="24"/>
        </w:rPr>
        <w:t>Целью реализации ООП НОО</w:t>
      </w:r>
      <w:r w:rsidR="00E0187F" w:rsidRPr="00A366E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0187F" w:rsidRPr="0012179D">
        <w:t>:</w:t>
      </w:r>
    </w:p>
    <w:p w:rsidR="00E0187F" w:rsidRPr="0012179D" w:rsidRDefault="00E0187F" w:rsidP="00E0187F">
      <w:pPr>
        <w:pStyle w:val="a3"/>
        <w:numPr>
          <w:ilvl w:val="0"/>
          <w:numId w:val="1"/>
        </w:numPr>
        <w:ind w:left="567"/>
        <w:jc w:val="both"/>
      </w:pPr>
      <w:r w:rsidRPr="0012179D">
        <w:t>обеспечение планируемых результатов по достижению выпускником начальной общеобразовательной школы целевых установок, знаний, у</w:t>
      </w:r>
      <w:r w:rsidR="00A366EE">
        <w:t xml:space="preserve">мений и навыков и компетенций, </w:t>
      </w:r>
      <w:r w:rsidRPr="0012179D">
        <w:t xml:space="preserve">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 в соответствии с ФГОС </w:t>
      </w:r>
      <w:r w:rsidR="00A366EE">
        <w:t>НОО</w:t>
      </w:r>
      <w:r w:rsidRPr="0012179D">
        <w:t>;</w:t>
      </w:r>
    </w:p>
    <w:p w:rsidR="00E0187F" w:rsidRDefault="00E0187F" w:rsidP="00E0187F">
      <w:pPr>
        <w:pStyle w:val="a3"/>
        <w:numPr>
          <w:ilvl w:val="0"/>
          <w:numId w:val="1"/>
        </w:numPr>
        <w:ind w:left="567"/>
        <w:jc w:val="both"/>
      </w:pPr>
      <w:r w:rsidRPr="0012179D">
        <w:t>создание условий для развития и воспитания личности младшего школьника в соответствии с требованиями ФГОС начального общего образования.</w:t>
      </w:r>
    </w:p>
    <w:p w:rsidR="003F69ED" w:rsidRPr="0012179D" w:rsidRDefault="003F69ED" w:rsidP="003F69ED">
      <w:pPr>
        <w:pStyle w:val="a3"/>
        <w:ind w:left="0"/>
        <w:jc w:val="both"/>
      </w:pPr>
      <w:r w:rsidRPr="0012179D">
        <w:t>         К числу планируемых результатов освоения основной образовательной программы отнесены:</w:t>
      </w:r>
    </w:p>
    <w:p w:rsidR="003F69ED" w:rsidRPr="0012179D" w:rsidRDefault="003F69ED" w:rsidP="003F69ED">
      <w:pPr>
        <w:pStyle w:val="a3"/>
        <w:jc w:val="both"/>
      </w:pPr>
      <w:r w:rsidRPr="0012179D">
        <w:t>-личностные;</w:t>
      </w:r>
    </w:p>
    <w:p w:rsidR="003F69ED" w:rsidRPr="0012179D" w:rsidRDefault="003F69ED" w:rsidP="003F69ED">
      <w:pPr>
        <w:pStyle w:val="a3"/>
        <w:jc w:val="both"/>
      </w:pPr>
      <w:r w:rsidRPr="0012179D">
        <w:t>-</w:t>
      </w:r>
      <w:proofErr w:type="spellStart"/>
      <w:r w:rsidRPr="0012179D">
        <w:t>метапредметные</w:t>
      </w:r>
      <w:proofErr w:type="spellEnd"/>
      <w:r w:rsidRPr="0012179D">
        <w:t>;</w:t>
      </w:r>
    </w:p>
    <w:p w:rsidR="003F69ED" w:rsidRPr="0012179D" w:rsidRDefault="003F69ED" w:rsidP="003F69ED">
      <w:pPr>
        <w:pStyle w:val="a3"/>
        <w:jc w:val="both"/>
      </w:pPr>
      <w:r>
        <w:t>-предметные.</w:t>
      </w:r>
    </w:p>
    <w:p w:rsidR="003F69ED" w:rsidRPr="0012179D" w:rsidRDefault="003F69ED" w:rsidP="003F69ED">
      <w:pPr>
        <w:pStyle w:val="a3"/>
        <w:ind w:left="567"/>
        <w:jc w:val="both"/>
      </w:pPr>
    </w:p>
    <w:p w:rsidR="00A218F4" w:rsidRPr="00A218F4" w:rsidRDefault="00A218F4" w:rsidP="00A2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18F4">
        <w:rPr>
          <w:rFonts w:ascii="Times New Roman" w:hAnsi="Times New Roman" w:cs="Times New Roman"/>
          <w:sz w:val="24"/>
          <w:szCs w:val="24"/>
        </w:rPr>
        <w:t xml:space="preserve">Предметное содержание реализуется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Pr="00A218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Система развивающего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A218F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«Перспективна</w:t>
      </w:r>
      <w:r>
        <w:rPr>
          <w:rFonts w:ascii="Times New Roman" w:hAnsi="Times New Roman" w:cs="Times New Roman"/>
          <w:sz w:val="24"/>
          <w:szCs w:val="24"/>
        </w:rPr>
        <w:t>я начальная школа»</w:t>
      </w:r>
      <w:r w:rsidRPr="00A21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20E" w:rsidRPr="005E620E" w:rsidRDefault="003F69ED" w:rsidP="003F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20E" w:rsidRPr="005E620E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младших школьников в гимназии организована внеурочная деятельность. </w:t>
      </w:r>
      <w:r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Pr="00A218F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является частью школьной жизни и одним из условий реализации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218F4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используется в отличных от 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F4">
        <w:rPr>
          <w:rFonts w:ascii="Times New Roman" w:hAnsi="Times New Roman" w:cs="Times New Roman"/>
          <w:sz w:val="24"/>
          <w:szCs w:val="24"/>
        </w:rPr>
        <w:t xml:space="preserve">системы обучения формах (50% - </w:t>
      </w:r>
      <w:proofErr w:type="spellStart"/>
      <w:r w:rsidRPr="00A218F4">
        <w:rPr>
          <w:rFonts w:ascii="Times New Roman" w:hAnsi="Times New Roman" w:cs="Times New Roman"/>
          <w:sz w:val="24"/>
          <w:szCs w:val="24"/>
        </w:rPr>
        <w:t>аудиторно</w:t>
      </w:r>
      <w:proofErr w:type="spellEnd"/>
      <w:r w:rsidRPr="00A21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50% -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="005E620E" w:rsidRPr="005E620E">
        <w:rPr>
          <w:rFonts w:ascii="Times New Roman" w:hAnsi="Times New Roman" w:cs="Times New Roman"/>
          <w:bCs/>
          <w:sz w:val="24"/>
          <w:szCs w:val="24"/>
        </w:rPr>
        <w:t>Внеурочная деятельность,</w:t>
      </w:r>
      <w:r w:rsidR="005E620E" w:rsidRPr="005E620E">
        <w:rPr>
          <w:rFonts w:ascii="Times New Roman" w:hAnsi="Times New Roman" w:cs="Times New Roman"/>
          <w:sz w:val="24"/>
          <w:szCs w:val="24"/>
        </w:rPr>
        <w:t xml:space="preserve"> осуществляемая во второй половине дня, </w:t>
      </w:r>
      <w:r w:rsidR="005E620E" w:rsidRPr="005E6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20E" w:rsidRPr="005E620E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</w:t>
      </w:r>
      <w:r w:rsidR="005E620E" w:rsidRPr="005E620E">
        <w:rPr>
          <w:rFonts w:ascii="Times New Roman" w:hAnsi="Times New Roman" w:cs="Times New Roman"/>
          <w:spacing w:val="-1"/>
          <w:sz w:val="24"/>
          <w:szCs w:val="24"/>
        </w:rPr>
        <w:t xml:space="preserve">личности (духовно-нравственное, социальное, </w:t>
      </w:r>
      <w:proofErr w:type="spellStart"/>
      <w:r w:rsidR="005E620E" w:rsidRPr="005E620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E620E" w:rsidRPr="005E620E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r w:rsidR="005E620E" w:rsidRPr="005E620E">
        <w:rPr>
          <w:rFonts w:ascii="Times New Roman" w:hAnsi="Times New Roman" w:cs="Times New Roman"/>
          <w:spacing w:val="-1"/>
          <w:sz w:val="24"/>
          <w:szCs w:val="24"/>
        </w:rPr>
        <w:t>спортивно-оздоровительное</w:t>
      </w:r>
      <w:r w:rsidR="005E620E" w:rsidRPr="005E620E">
        <w:rPr>
          <w:rFonts w:ascii="Times New Roman" w:hAnsi="Times New Roman" w:cs="Times New Roman"/>
          <w:sz w:val="24"/>
          <w:szCs w:val="24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proofErr w:type="gramEnd"/>
    </w:p>
    <w:p w:rsidR="005E620E" w:rsidRDefault="005E620E" w:rsidP="00A3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Направления внеурочной деятельности представлены следующими курса:</w:t>
      </w:r>
    </w:p>
    <w:p w:rsidR="005E620E" w:rsidRDefault="005E620E" w:rsidP="005E620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5E620E">
        <w:rPr>
          <w:b/>
          <w:u w:val="single"/>
        </w:rPr>
        <w:t>спортивно-оздоровительное</w:t>
      </w:r>
    </w:p>
    <w:p w:rsidR="005E620E" w:rsidRPr="005E620E" w:rsidRDefault="005E620E" w:rsidP="005E620E">
      <w:pPr>
        <w:pStyle w:val="a3"/>
        <w:ind w:hanging="294"/>
        <w:jc w:val="both"/>
      </w:pPr>
      <w:r w:rsidRPr="005E620E">
        <w:t>- Шахматы – 1 час</w:t>
      </w:r>
    </w:p>
    <w:p w:rsidR="005E620E" w:rsidRDefault="005E620E" w:rsidP="005E620E">
      <w:pPr>
        <w:pStyle w:val="a3"/>
        <w:ind w:hanging="294"/>
        <w:jc w:val="both"/>
      </w:pPr>
      <w:r w:rsidRPr="005E620E">
        <w:t xml:space="preserve">- </w:t>
      </w:r>
      <w:proofErr w:type="spellStart"/>
      <w:r w:rsidRPr="005E620E">
        <w:t>Здоровейка</w:t>
      </w:r>
      <w:proofErr w:type="spellEnd"/>
      <w:r w:rsidRPr="005E620E">
        <w:t xml:space="preserve"> – 1 час</w:t>
      </w:r>
    </w:p>
    <w:p w:rsidR="005E620E" w:rsidRDefault="005E620E" w:rsidP="005E620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5E620E">
        <w:rPr>
          <w:b/>
          <w:u w:val="single"/>
        </w:rPr>
        <w:t>общекультурное</w:t>
      </w:r>
    </w:p>
    <w:p w:rsidR="005E620E" w:rsidRPr="005E620E" w:rsidRDefault="005E620E" w:rsidP="005E620E">
      <w:pPr>
        <w:pStyle w:val="a3"/>
        <w:ind w:hanging="436"/>
        <w:jc w:val="both"/>
      </w:pPr>
      <w:r w:rsidRPr="005E620E">
        <w:t xml:space="preserve">  - Театральная студия – 1 час</w:t>
      </w:r>
    </w:p>
    <w:p w:rsidR="005E620E" w:rsidRPr="005E620E" w:rsidRDefault="005E620E" w:rsidP="005E620E">
      <w:pPr>
        <w:pStyle w:val="a3"/>
        <w:ind w:hanging="294"/>
        <w:jc w:val="both"/>
      </w:pPr>
      <w:r w:rsidRPr="005E620E">
        <w:t>- Изостудия – 1 час</w:t>
      </w:r>
    </w:p>
    <w:p w:rsidR="005E620E" w:rsidRPr="005E620E" w:rsidRDefault="005E620E" w:rsidP="005E620E">
      <w:pPr>
        <w:pStyle w:val="a3"/>
        <w:ind w:hanging="294"/>
        <w:jc w:val="both"/>
      </w:pPr>
      <w:r w:rsidRPr="005E620E">
        <w:t>- Музыкальная студия «</w:t>
      </w:r>
      <w:proofErr w:type="spellStart"/>
      <w:r w:rsidRPr="005E620E">
        <w:t>Домисолька</w:t>
      </w:r>
      <w:proofErr w:type="spellEnd"/>
      <w:r w:rsidRPr="005E620E">
        <w:t>» - 1 час</w:t>
      </w:r>
    </w:p>
    <w:p w:rsidR="005E620E" w:rsidRPr="005E620E" w:rsidRDefault="005E620E" w:rsidP="005E620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proofErr w:type="spellStart"/>
      <w:r w:rsidRPr="005E620E">
        <w:rPr>
          <w:b/>
          <w:u w:val="single"/>
        </w:rPr>
        <w:t>общеинтеллектуальное</w:t>
      </w:r>
      <w:proofErr w:type="spellEnd"/>
    </w:p>
    <w:p w:rsidR="005E620E" w:rsidRDefault="005E620E" w:rsidP="005E620E">
      <w:pPr>
        <w:pStyle w:val="a3"/>
        <w:ind w:hanging="294"/>
        <w:jc w:val="both"/>
      </w:pPr>
      <w:r>
        <w:t>- Проектная и исследовательская деятельность – 2 часа</w:t>
      </w:r>
    </w:p>
    <w:p w:rsidR="005E620E" w:rsidRDefault="005E620E" w:rsidP="005E620E">
      <w:pPr>
        <w:pStyle w:val="a3"/>
        <w:ind w:hanging="294"/>
        <w:jc w:val="both"/>
      </w:pPr>
      <w:r>
        <w:t>- Жизненные навыки – 1 час</w:t>
      </w:r>
    </w:p>
    <w:p w:rsidR="005E620E" w:rsidRDefault="005E620E" w:rsidP="005E620E">
      <w:pPr>
        <w:pStyle w:val="a3"/>
        <w:ind w:hanging="294"/>
        <w:jc w:val="both"/>
      </w:pPr>
      <w:r>
        <w:t>- Мир логики – 1 час</w:t>
      </w:r>
    </w:p>
    <w:p w:rsidR="005E620E" w:rsidRDefault="005E620E" w:rsidP="005E620E">
      <w:pPr>
        <w:pStyle w:val="a3"/>
        <w:ind w:hanging="294"/>
        <w:jc w:val="both"/>
      </w:pPr>
      <w:r>
        <w:t>- Конструирование – 1 час</w:t>
      </w:r>
    </w:p>
    <w:p w:rsidR="005E620E" w:rsidRDefault="005E620E" w:rsidP="005E620E">
      <w:pPr>
        <w:pStyle w:val="a3"/>
        <w:ind w:hanging="294"/>
        <w:jc w:val="both"/>
      </w:pPr>
      <w:r>
        <w:t>- Увлекательное страноведение – 1 час</w:t>
      </w:r>
    </w:p>
    <w:p w:rsidR="005E620E" w:rsidRDefault="005E620E" w:rsidP="0004662F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5E620E">
        <w:rPr>
          <w:b/>
          <w:u w:val="single"/>
        </w:rPr>
        <w:t>духовно-нравственное</w:t>
      </w:r>
    </w:p>
    <w:p w:rsidR="0004662F" w:rsidRDefault="0004662F" w:rsidP="000466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0E" w:rsidRPr="0004662F">
        <w:rPr>
          <w:rFonts w:ascii="Times New Roman" w:hAnsi="Times New Roman" w:cs="Times New Roman"/>
          <w:sz w:val="24"/>
          <w:szCs w:val="24"/>
        </w:rPr>
        <w:t xml:space="preserve">- кружок </w:t>
      </w:r>
      <w:r w:rsidRPr="0004662F">
        <w:rPr>
          <w:rFonts w:ascii="Times New Roman" w:hAnsi="Times New Roman" w:cs="Times New Roman"/>
          <w:sz w:val="24"/>
          <w:szCs w:val="24"/>
        </w:rPr>
        <w:t>«Мы разные, но мы все вместе» - 1 час</w:t>
      </w:r>
    </w:p>
    <w:p w:rsidR="0004662F" w:rsidRPr="0004662F" w:rsidRDefault="0004662F" w:rsidP="003F69ED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04662F">
        <w:rPr>
          <w:b/>
          <w:u w:val="single"/>
        </w:rPr>
        <w:t>социальное</w:t>
      </w:r>
    </w:p>
    <w:p w:rsidR="0004662F" w:rsidRDefault="0004662F" w:rsidP="003F69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62F">
        <w:rPr>
          <w:rFonts w:ascii="Times New Roman" w:hAnsi="Times New Roman" w:cs="Times New Roman"/>
          <w:sz w:val="24"/>
          <w:szCs w:val="24"/>
        </w:rPr>
        <w:t>- ЮИД – 1 час</w:t>
      </w:r>
    </w:p>
    <w:p w:rsidR="003F69ED" w:rsidRDefault="003F69ED" w:rsidP="003F69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ООП НОО гимназии №18 г.Томска содержит следующие разделы: </w:t>
      </w:r>
    </w:p>
    <w:p w:rsidR="00A366EE" w:rsidRPr="003F69ED" w:rsidRDefault="00A366EE" w:rsidP="003F69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69ED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>Пояснительная записка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 xml:space="preserve">Планируемые результаты освоения </w:t>
      </w:r>
      <w:proofErr w:type="gramStart"/>
      <w:r w:rsidRPr="0012179D">
        <w:t>обучающимися</w:t>
      </w:r>
      <w:proofErr w:type="gramEnd"/>
      <w:r w:rsidRPr="0012179D">
        <w:t xml:space="preserve"> основной образовательной программы начального общего образования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 xml:space="preserve">Система </w:t>
      </w:r>
      <w:proofErr w:type="gramStart"/>
      <w:r w:rsidRPr="0012179D"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2179D">
        <w:t>.</w:t>
      </w:r>
    </w:p>
    <w:p w:rsidR="00A366EE" w:rsidRPr="00895331" w:rsidRDefault="00A366EE" w:rsidP="00A366EE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b/>
        </w:rPr>
      </w:pPr>
      <w:r w:rsidRPr="00895331">
        <w:rPr>
          <w:b/>
        </w:rPr>
        <w:t>Содержательный раздел</w:t>
      </w:r>
    </w:p>
    <w:p w:rsidR="00A366EE" w:rsidRPr="00895331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proofErr w:type="gramStart"/>
      <w:r w:rsidRPr="0018527C"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A366EE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Рабочие программы по предметам</w:t>
      </w:r>
    </w:p>
    <w:p w:rsidR="00A366EE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 xml:space="preserve">Программа духовно-нравственного развития и воспитания </w:t>
      </w:r>
      <w:proofErr w:type="gramStart"/>
      <w:r w:rsidRPr="0012179D">
        <w:t>обучающихся</w:t>
      </w:r>
      <w:proofErr w:type="gramEnd"/>
      <w:r w:rsidRPr="0012179D">
        <w:t xml:space="preserve"> на ступени начального общего образования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 xml:space="preserve">Программа формирования </w:t>
      </w:r>
      <w:r>
        <w:t>экологической культуры,</w:t>
      </w:r>
      <w:r w:rsidRPr="0012179D">
        <w:t xml:space="preserve"> здорового и безопасного образа жизни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Программа коррекционной работы</w:t>
      </w:r>
    </w:p>
    <w:p w:rsidR="00A366EE" w:rsidRPr="00895331" w:rsidRDefault="00A366EE" w:rsidP="00A366EE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b/>
        </w:rPr>
      </w:pPr>
      <w:r w:rsidRPr="00895331">
        <w:rPr>
          <w:b/>
        </w:rPr>
        <w:t>Организационный раздел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>Учебный план начального общего образования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179D">
        <w:t>Учебный план</w:t>
      </w:r>
      <w:r>
        <w:t xml:space="preserve"> курсов внеурочной деятельности</w:t>
      </w:r>
    </w:p>
    <w:p w:rsidR="00A366EE" w:rsidRPr="0012179D" w:rsidRDefault="00A366EE" w:rsidP="00A366EE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lastRenderedPageBreak/>
        <w:t xml:space="preserve">Система условий реализации ООП НОО </w:t>
      </w:r>
      <w:proofErr w:type="gramStart"/>
      <w:r>
        <w:t>в</w:t>
      </w:r>
      <w:proofErr w:type="gramEnd"/>
      <w:r>
        <w:t xml:space="preserve"> соответствиями с требованиями Стандарта</w:t>
      </w:r>
    </w:p>
    <w:p w:rsidR="00D719DF" w:rsidRPr="00A218F4" w:rsidRDefault="00D719DF" w:rsidP="00A36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9DF" w:rsidRPr="00A218F4" w:rsidSect="00D7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BE" w:rsidRDefault="00CB62BE" w:rsidP="00A366EE">
      <w:pPr>
        <w:spacing w:after="0" w:line="240" w:lineRule="auto"/>
      </w:pPr>
      <w:r>
        <w:separator/>
      </w:r>
    </w:p>
  </w:endnote>
  <w:endnote w:type="continuationSeparator" w:id="0">
    <w:p w:rsidR="00CB62BE" w:rsidRDefault="00CB62BE" w:rsidP="00A3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BE" w:rsidRDefault="00CB62BE" w:rsidP="00A366EE">
      <w:pPr>
        <w:spacing w:after="0" w:line="240" w:lineRule="auto"/>
      </w:pPr>
      <w:r>
        <w:separator/>
      </w:r>
    </w:p>
  </w:footnote>
  <w:footnote w:type="continuationSeparator" w:id="0">
    <w:p w:rsidR="00CB62BE" w:rsidRDefault="00CB62BE" w:rsidP="00A3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668"/>
    <w:multiLevelType w:val="hybridMultilevel"/>
    <w:tmpl w:val="A7A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49A8"/>
    <w:multiLevelType w:val="hybridMultilevel"/>
    <w:tmpl w:val="D97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1252"/>
    <w:multiLevelType w:val="hybridMultilevel"/>
    <w:tmpl w:val="E642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F4"/>
    <w:rsid w:val="00012E1E"/>
    <w:rsid w:val="0004662F"/>
    <w:rsid w:val="003F69ED"/>
    <w:rsid w:val="005E620E"/>
    <w:rsid w:val="0068441C"/>
    <w:rsid w:val="00A218F4"/>
    <w:rsid w:val="00A366EE"/>
    <w:rsid w:val="00CB62BE"/>
    <w:rsid w:val="00D719DF"/>
    <w:rsid w:val="00E0187F"/>
    <w:rsid w:val="00F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7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3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6EE"/>
  </w:style>
  <w:style w:type="paragraph" w:styleId="a6">
    <w:name w:val="footer"/>
    <w:basedOn w:val="a"/>
    <w:link w:val="a7"/>
    <w:uiPriority w:val="99"/>
    <w:semiHidden/>
    <w:unhideWhenUsed/>
    <w:rsid w:val="00A3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2018-05-22T04:02:00Z</dcterms:created>
  <dcterms:modified xsi:type="dcterms:W3CDTF">2018-05-23T14:53:00Z</dcterms:modified>
</cp:coreProperties>
</file>