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E" w:rsidRDefault="007F023E" w:rsidP="007F02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ЦИКЛОГРАММА РАБОТЫ КОМИССИЙ УПРАВЛЯЮЩЕГО СОВЕТА ГИМНАЗИИ</w:t>
      </w:r>
    </w:p>
    <w:p w:rsidR="0060621B" w:rsidRDefault="0060621B" w:rsidP="007F023E">
      <w:pPr>
        <w:pStyle w:val="a3"/>
        <w:jc w:val="center"/>
        <w:rPr>
          <w:rFonts w:ascii="Times New Roman" w:hAnsi="Times New Roman" w:cs="Times New Roman"/>
        </w:rPr>
      </w:pPr>
    </w:p>
    <w:p w:rsidR="0060621B" w:rsidRPr="007F023E" w:rsidRDefault="0060621B" w:rsidP="007F023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784"/>
        <w:gridCol w:w="3625"/>
        <w:gridCol w:w="3288"/>
        <w:gridCol w:w="2631"/>
        <w:gridCol w:w="1725"/>
        <w:gridCol w:w="1733"/>
      </w:tblGrid>
      <w:tr w:rsidR="007F023E" w:rsidTr="00AB297C">
        <w:tc>
          <w:tcPr>
            <w:tcW w:w="1784" w:type="dxa"/>
            <w:vMerge w:val="restart"/>
          </w:tcPr>
          <w:p w:rsidR="007F023E" w:rsidRDefault="007F023E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комиссий</w:t>
            </w:r>
          </w:p>
        </w:tc>
        <w:tc>
          <w:tcPr>
            <w:tcW w:w="13002" w:type="dxa"/>
            <w:gridSpan w:val="5"/>
          </w:tcPr>
          <w:p w:rsidR="007F023E" w:rsidRDefault="007F023E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заседаний комиссий, подготовка материалов для заседаний УС</w:t>
            </w:r>
          </w:p>
        </w:tc>
      </w:tr>
      <w:tr w:rsidR="0060621B" w:rsidTr="00AB297C">
        <w:tc>
          <w:tcPr>
            <w:tcW w:w="1784" w:type="dxa"/>
            <w:vMerge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44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3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25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79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0621B" w:rsidTr="00AB297C">
        <w:tc>
          <w:tcPr>
            <w:tcW w:w="1784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всеобучу</w:t>
            </w:r>
          </w:p>
        </w:tc>
        <w:tc>
          <w:tcPr>
            <w:tcW w:w="3691" w:type="dxa"/>
          </w:tcPr>
          <w:p w:rsidR="0060621B" w:rsidRPr="001C0A03" w:rsidRDefault="0060621B" w:rsidP="00606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комиссии.</w:t>
            </w:r>
          </w:p>
          <w:p w:rsidR="0060621B" w:rsidRDefault="0060621B" w:rsidP="0060621B">
            <w:pPr>
              <w:pStyle w:val="a3"/>
              <w:rPr>
                <w:rFonts w:ascii="Times New Roman" w:hAnsi="Times New Roman" w:cs="Times New Roman"/>
              </w:rPr>
            </w:pP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работы гимназии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предстоящий </w:t>
            </w: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год, список учебников и учебных программ по которым будет осуществляться учебный процесс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текущем учебном </w:t>
            </w: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>году в гимназии</w:t>
            </w:r>
          </w:p>
        </w:tc>
        <w:tc>
          <w:tcPr>
            <w:tcW w:w="3344" w:type="dxa"/>
          </w:tcPr>
          <w:p w:rsidR="0060621B" w:rsidRPr="001C0A03" w:rsidRDefault="0060621B" w:rsidP="0060621B">
            <w:pPr>
              <w:pStyle w:val="a5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мониторинговых исследований по результатам деятельности школы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0A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системы работы гимназии с </w:t>
            </w:r>
            <w:proofErr w:type="gramStart"/>
            <w:r w:rsidRPr="001C0A0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A03">
              <w:rPr>
                <w:rFonts w:ascii="Times New Roman" w:hAnsi="Times New Roman" w:cs="Times New Roman"/>
                <w:sz w:val="20"/>
                <w:szCs w:val="20"/>
              </w:rPr>
              <w:t>,  имеющими трудности с обучением, пропускающими занятия без уважительной причины.</w:t>
            </w:r>
          </w:p>
        </w:tc>
        <w:tc>
          <w:tcPr>
            <w:tcW w:w="1725" w:type="dxa"/>
          </w:tcPr>
          <w:p w:rsidR="0060621B" w:rsidRPr="001C0A03" w:rsidRDefault="0060621B" w:rsidP="007F023E">
            <w:pPr>
              <w:jc w:val="both"/>
              <w:rPr>
                <w:bCs/>
                <w:sz w:val="20"/>
                <w:szCs w:val="20"/>
              </w:rPr>
            </w:pPr>
            <w:r w:rsidRPr="001C0A03">
              <w:rPr>
                <w:bCs/>
                <w:sz w:val="20"/>
                <w:szCs w:val="20"/>
              </w:rPr>
              <w:t xml:space="preserve">Утверждение профилей обучения на старшей ступени общего образования (10-11 классы) </w:t>
            </w:r>
            <w:proofErr w:type="gramStart"/>
            <w:r w:rsidRPr="001C0A03">
              <w:rPr>
                <w:bCs/>
                <w:sz w:val="20"/>
                <w:szCs w:val="20"/>
              </w:rPr>
              <w:t>в</w:t>
            </w:r>
            <w:proofErr w:type="gramEnd"/>
            <w:r w:rsidRPr="001C0A03">
              <w:rPr>
                <w:bCs/>
                <w:sz w:val="20"/>
                <w:szCs w:val="20"/>
              </w:rPr>
              <w:t xml:space="preserve"> </w:t>
            </w:r>
          </w:p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0621B" w:rsidRPr="001C0A03" w:rsidRDefault="0060621B" w:rsidP="007F023E">
            <w:pPr>
              <w:jc w:val="both"/>
              <w:rPr>
                <w:bCs/>
                <w:sz w:val="20"/>
                <w:szCs w:val="20"/>
              </w:rPr>
            </w:pPr>
            <w:r w:rsidRPr="001C0A03">
              <w:rPr>
                <w:bCs/>
                <w:sz w:val="20"/>
                <w:szCs w:val="20"/>
              </w:rPr>
              <w:t xml:space="preserve">Организация общественного наблюдения за процедурами промежуточной и итоговой аттестации </w:t>
            </w:r>
            <w:proofErr w:type="gramStart"/>
            <w:r w:rsidRPr="001C0A03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1C0A03">
              <w:rPr>
                <w:bCs/>
                <w:sz w:val="20"/>
                <w:szCs w:val="20"/>
              </w:rPr>
              <w:t>.</w:t>
            </w:r>
          </w:p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21B" w:rsidTr="00AB297C">
        <w:tc>
          <w:tcPr>
            <w:tcW w:w="1784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Финансово-экономическая комиссия</w:t>
            </w:r>
          </w:p>
        </w:tc>
        <w:tc>
          <w:tcPr>
            <w:tcW w:w="3691" w:type="dxa"/>
          </w:tcPr>
          <w:p w:rsidR="0060621B" w:rsidRDefault="0060621B" w:rsidP="0060621B">
            <w:pPr>
              <w:pStyle w:val="a3"/>
              <w:rPr>
                <w:rFonts w:ascii="Times New Roman" w:hAnsi="Times New Roman" w:cs="Times New Roman"/>
              </w:rPr>
            </w:pPr>
            <w:r w:rsidRPr="007F023E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комиссии. Изучение потребности гимназии в развитии материально-технической базы на оснащение образовательного процесса современными техническими средствами обучения.</w:t>
            </w:r>
          </w:p>
        </w:tc>
        <w:tc>
          <w:tcPr>
            <w:tcW w:w="3344" w:type="dxa"/>
          </w:tcPr>
          <w:p w:rsidR="0060621B" w:rsidRDefault="0060621B" w:rsidP="006062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23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бюджета гимназии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63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23E">
              <w:rPr>
                <w:rFonts w:ascii="Times New Roman" w:hAnsi="Times New Roman" w:cs="Times New Roman"/>
                <w:sz w:val="20"/>
                <w:szCs w:val="20"/>
              </w:rPr>
              <w:t>Изучение потребности гимназии в развитии материально технической базы спортивным оборудованием и обеспечения занятий лечебной физкультурой специальных медицинских групп.</w:t>
            </w:r>
          </w:p>
        </w:tc>
        <w:tc>
          <w:tcPr>
            <w:tcW w:w="1725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23E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бюджета гимназии средств подученных от ДПОУ</w:t>
            </w:r>
          </w:p>
        </w:tc>
        <w:tc>
          <w:tcPr>
            <w:tcW w:w="1579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21B" w:rsidTr="00AB297C">
        <w:tc>
          <w:tcPr>
            <w:tcW w:w="1784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контролю за ТБ и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иг</w:t>
            </w:r>
            <w:proofErr w:type="spellEnd"/>
            <w:r>
              <w:rPr>
                <w:rFonts w:ascii="Times New Roman" w:hAnsi="Times New Roman" w:cs="Times New Roman"/>
              </w:rPr>
              <w:t>. режима</w:t>
            </w:r>
          </w:p>
        </w:tc>
        <w:tc>
          <w:tcPr>
            <w:tcW w:w="3691" w:type="dxa"/>
          </w:tcPr>
          <w:p w:rsidR="0060621B" w:rsidRPr="0060621B" w:rsidRDefault="0060621B" w:rsidP="00606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621B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комиссии.</w:t>
            </w:r>
          </w:p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  <w:sz w:val="20"/>
                <w:szCs w:val="20"/>
              </w:rPr>
              <w:t>Изучение системы организации питания в гимназии</w:t>
            </w:r>
          </w:p>
        </w:tc>
        <w:tc>
          <w:tcPr>
            <w:tcW w:w="2663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  <w:sz w:val="20"/>
                <w:szCs w:val="20"/>
              </w:rPr>
              <w:t>Изучение системы организации медицинского обслуживания в гимназии</w:t>
            </w:r>
          </w:p>
        </w:tc>
        <w:tc>
          <w:tcPr>
            <w:tcW w:w="1725" w:type="dxa"/>
          </w:tcPr>
          <w:p w:rsidR="0060621B" w:rsidRPr="0060621B" w:rsidRDefault="0060621B" w:rsidP="0060621B">
            <w:pPr>
              <w:pStyle w:val="a3"/>
              <w:rPr>
                <w:rFonts w:ascii="Times New Roman" w:hAnsi="Times New Roman" w:cs="Times New Roman"/>
              </w:rPr>
            </w:pPr>
            <w:r w:rsidRPr="0060621B">
              <w:rPr>
                <w:rFonts w:ascii="Times New Roman" w:hAnsi="Times New Roman" w:cs="Times New Roman"/>
                <w:sz w:val="20"/>
                <w:szCs w:val="20"/>
              </w:rPr>
              <w:t>Изучение вопросов соблюдения техники безопасности при организации образовательного процесса</w:t>
            </w:r>
          </w:p>
        </w:tc>
        <w:tc>
          <w:tcPr>
            <w:tcW w:w="1579" w:type="dxa"/>
          </w:tcPr>
          <w:p w:rsidR="0060621B" w:rsidRDefault="0060621B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7C" w:rsidTr="00403D29">
        <w:trPr>
          <w:trHeight w:val="325"/>
        </w:trPr>
        <w:tc>
          <w:tcPr>
            <w:tcW w:w="1784" w:type="dxa"/>
            <w:vMerge w:val="restart"/>
          </w:tcPr>
          <w:p w:rsidR="00AB297C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правовая комиссия</w:t>
            </w:r>
          </w:p>
        </w:tc>
        <w:tc>
          <w:tcPr>
            <w:tcW w:w="3691" w:type="dxa"/>
            <w:vMerge w:val="restart"/>
          </w:tcPr>
          <w:p w:rsidR="00AB297C" w:rsidRPr="00AB297C" w:rsidRDefault="00AB297C" w:rsidP="00AB2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комиссии.</w:t>
            </w:r>
          </w:p>
          <w:p w:rsidR="00AB297C" w:rsidRPr="0060621B" w:rsidRDefault="00AB297C" w:rsidP="00AB2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Посещение родительских собраний членами комиссии с целью ознакомления родительской общественности с функциями, целями и задачами комиссии.</w:t>
            </w:r>
          </w:p>
        </w:tc>
        <w:tc>
          <w:tcPr>
            <w:tcW w:w="3344" w:type="dxa"/>
          </w:tcPr>
          <w:p w:rsidR="00AB297C" w:rsidRPr="0060621B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663" w:type="dxa"/>
            <w:vMerge w:val="restart"/>
          </w:tcPr>
          <w:p w:rsidR="00AB297C" w:rsidRPr="0060621B" w:rsidRDefault="00AB297C" w:rsidP="00AB2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 xml:space="preserve">Отчет работы психологической службы о работе с </w:t>
            </w:r>
            <w:proofErr w:type="gramStart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 xml:space="preserve"> попавшими в трудную жизненную ситуацию</w:t>
            </w:r>
          </w:p>
        </w:tc>
        <w:tc>
          <w:tcPr>
            <w:tcW w:w="1725" w:type="dxa"/>
          </w:tcPr>
          <w:p w:rsidR="00AB297C" w:rsidRPr="0060621B" w:rsidRDefault="00AB297C" w:rsidP="006062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579" w:type="dxa"/>
            <w:vMerge w:val="restart"/>
          </w:tcPr>
          <w:p w:rsidR="00AB297C" w:rsidRPr="00AB297C" w:rsidRDefault="00AB297C" w:rsidP="00AB297C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из социально неблагополучных семей в летний период</w:t>
            </w:r>
          </w:p>
          <w:p w:rsidR="00AB297C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7C" w:rsidTr="00F85677">
        <w:trPr>
          <w:trHeight w:val="690"/>
        </w:trPr>
        <w:tc>
          <w:tcPr>
            <w:tcW w:w="1784" w:type="dxa"/>
            <w:vMerge/>
          </w:tcPr>
          <w:p w:rsidR="00AB297C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vMerge/>
          </w:tcPr>
          <w:p w:rsidR="00AB297C" w:rsidRPr="00AB297C" w:rsidRDefault="00AB297C" w:rsidP="00AB2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AB297C" w:rsidRPr="00AB297C" w:rsidRDefault="00AB297C" w:rsidP="00AB2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Работа с жалобами и обращениями. Содействие работе службы социального примирения «</w:t>
            </w:r>
            <w:proofErr w:type="spellStart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Триалог</w:t>
            </w:r>
            <w:proofErr w:type="spellEnd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3" w:type="dxa"/>
            <w:vMerge/>
          </w:tcPr>
          <w:p w:rsidR="00AB297C" w:rsidRPr="0060621B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AB297C" w:rsidRPr="00AB297C" w:rsidRDefault="00AB297C" w:rsidP="00AB297C">
            <w:pPr>
              <w:jc w:val="both"/>
              <w:rPr>
                <w:sz w:val="20"/>
                <w:szCs w:val="20"/>
              </w:rPr>
            </w:pPr>
            <w:r w:rsidRPr="00AB297C">
              <w:rPr>
                <w:sz w:val="20"/>
                <w:szCs w:val="20"/>
              </w:rPr>
              <w:t>Работа с жалобами и обращениями</w:t>
            </w:r>
          </w:p>
          <w:p w:rsidR="00AB297C" w:rsidRPr="0060621B" w:rsidRDefault="00AB297C" w:rsidP="00AB29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Содействие работе службы социального примирения «</w:t>
            </w:r>
            <w:proofErr w:type="spellStart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Триалог</w:t>
            </w:r>
            <w:proofErr w:type="spellEnd"/>
            <w:r w:rsidRPr="00AB29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79" w:type="dxa"/>
            <w:vMerge/>
          </w:tcPr>
          <w:p w:rsidR="00AB297C" w:rsidRDefault="00AB297C" w:rsidP="007F02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3202" w:rsidRDefault="009D3202" w:rsidP="007F023E">
      <w:pPr>
        <w:pStyle w:val="a3"/>
        <w:jc w:val="center"/>
        <w:rPr>
          <w:rFonts w:ascii="Times New Roman" w:hAnsi="Times New Roman" w:cs="Times New Roman"/>
        </w:rPr>
      </w:pPr>
    </w:p>
    <w:p w:rsidR="007F023E" w:rsidRDefault="007F023E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0621B" w:rsidRDefault="0060621B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0621B" w:rsidRDefault="0060621B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B297C" w:rsidRPr="0060621B" w:rsidRDefault="00AB297C" w:rsidP="007F02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AB297C" w:rsidRPr="0060621B" w:rsidSect="007F02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E91"/>
    <w:multiLevelType w:val="hybridMultilevel"/>
    <w:tmpl w:val="DAEE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23E"/>
    <w:rsid w:val="00015265"/>
    <w:rsid w:val="0060621B"/>
    <w:rsid w:val="007F023E"/>
    <w:rsid w:val="009D3202"/>
    <w:rsid w:val="00AB297C"/>
    <w:rsid w:val="00A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23E"/>
    <w:pPr>
      <w:spacing w:after="0" w:line="240" w:lineRule="auto"/>
    </w:pPr>
  </w:style>
  <w:style w:type="table" w:styleId="a4">
    <w:name w:val="Table Grid"/>
    <w:basedOn w:val="a1"/>
    <w:uiPriority w:val="59"/>
    <w:rsid w:val="007F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unhideWhenUsed/>
    <w:rsid w:val="00AB297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Текст Знак"/>
    <w:basedOn w:val="a0"/>
    <w:link w:val="a6"/>
    <w:rsid w:val="00AB297C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2011-09-17T11:34:00Z</cp:lastPrinted>
  <dcterms:created xsi:type="dcterms:W3CDTF">2011-09-17T10:31:00Z</dcterms:created>
  <dcterms:modified xsi:type="dcterms:W3CDTF">2011-09-17T11:38:00Z</dcterms:modified>
</cp:coreProperties>
</file>